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124BC" w14:textId="140FFDB1" w:rsidR="006845C8" w:rsidRPr="00F14463" w:rsidRDefault="00AA3BEF" w:rsidP="00257BE3">
      <w:pPr>
        <w:tabs>
          <w:tab w:val="left" w:pos="2977"/>
        </w:tabs>
        <w:autoSpaceDE w:val="0"/>
        <w:autoSpaceDN w:val="0"/>
        <w:snapToGrid w:val="0"/>
        <w:ind w:right="-7"/>
        <w:jc w:val="center"/>
        <w:outlineLvl w:val="0"/>
        <w:rPr>
          <w:rFonts w:eastAsia="Century"/>
          <w:b/>
          <w:bCs/>
          <w:w w:val="95"/>
          <w:sz w:val="28"/>
          <w:szCs w:val="28"/>
          <w:lang w:val="en-US" w:eastAsia="en-US"/>
        </w:rPr>
      </w:pPr>
      <w:r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>AI</w:t>
      </w:r>
    </w:p>
    <w:p w14:paraId="5B9B0F0C" w14:textId="0F894B32" w:rsidR="00C60330" w:rsidRPr="00F14463" w:rsidRDefault="00D527BA" w:rsidP="00257BE3">
      <w:pPr>
        <w:autoSpaceDE w:val="0"/>
        <w:autoSpaceDN w:val="0"/>
        <w:snapToGrid w:val="0"/>
        <w:ind w:right="-7"/>
        <w:jc w:val="center"/>
        <w:outlineLvl w:val="0"/>
        <w:rPr>
          <w:rFonts w:eastAsia="Century"/>
          <w:b/>
          <w:bCs/>
          <w:sz w:val="28"/>
          <w:szCs w:val="28"/>
          <w:lang w:val="en-US" w:eastAsia="en-US"/>
        </w:rPr>
      </w:pPr>
      <w:r w:rsidRPr="00F14463">
        <w:rPr>
          <w:rFonts w:eastAsia="Century"/>
          <w:b/>
          <w:bCs/>
          <w:sz w:val="28"/>
          <w:szCs w:val="28"/>
          <w:lang w:val="en-US" w:eastAsia="en-US"/>
        </w:rPr>
        <w:t>XXX</w:t>
      </w:r>
    </w:p>
    <w:p w14:paraId="53E264BD" w14:textId="77777777" w:rsidR="00D527BA" w:rsidRPr="00F14463" w:rsidRDefault="00D527BA" w:rsidP="00257BE3">
      <w:pPr>
        <w:autoSpaceDE w:val="0"/>
        <w:autoSpaceDN w:val="0"/>
        <w:snapToGrid w:val="0"/>
        <w:ind w:right="-7"/>
        <w:outlineLvl w:val="0"/>
        <w:rPr>
          <w:rFonts w:eastAsia="Century"/>
          <w:bCs/>
          <w:sz w:val="28"/>
          <w:szCs w:val="28"/>
          <w:lang w:val="en-US" w:eastAsia="en-US"/>
        </w:rPr>
      </w:pPr>
    </w:p>
    <w:p w14:paraId="669D1586" w14:textId="21166614" w:rsidR="00715BB9" w:rsidRPr="00F14463" w:rsidRDefault="00715BB9" w:rsidP="00083D9F">
      <w:pPr>
        <w:jc w:val="center"/>
        <w:rPr>
          <w:lang w:val="en-US"/>
        </w:rPr>
      </w:pPr>
    </w:p>
    <w:p w14:paraId="30C51367" w14:textId="77777777" w:rsidR="00D527BA" w:rsidRPr="00F14463" w:rsidRDefault="00D527BA" w:rsidP="00083D9F">
      <w:pPr>
        <w:tabs>
          <w:tab w:val="left" w:pos="2552"/>
        </w:tabs>
        <w:autoSpaceDE w:val="0"/>
        <w:autoSpaceDN w:val="0"/>
        <w:jc w:val="center"/>
        <w:rPr>
          <w:rFonts w:eastAsia="Century"/>
          <w:i/>
          <w:sz w:val="28"/>
          <w:szCs w:val="28"/>
          <w:lang w:val="en-US" w:eastAsia="en-US"/>
        </w:rPr>
      </w:pPr>
      <w:r w:rsidRPr="00F14463">
        <w:rPr>
          <w:rFonts w:eastAsia="Century"/>
          <w:i/>
          <w:sz w:val="28"/>
          <w:szCs w:val="28"/>
          <w:lang w:val="en-US" w:eastAsia="en-US"/>
        </w:rPr>
        <w:t>figure molecule</w:t>
      </w:r>
    </w:p>
    <w:p w14:paraId="334FB18A" w14:textId="1F63CE19" w:rsidR="00496186" w:rsidRPr="00F14463" w:rsidRDefault="00496186">
      <w:pPr>
        <w:tabs>
          <w:tab w:val="left" w:pos="2639"/>
        </w:tabs>
        <w:autoSpaceDE w:val="0"/>
        <w:autoSpaceDN w:val="0"/>
        <w:rPr>
          <w:rFonts w:eastAsia="Century"/>
          <w:i/>
          <w:iCs/>
          <w:sz w:val="28"/>
          <w:szCs w:val="28"/>
          <w:lang w:val="en-US" w:eastAsia="en-US"/>
        </w:rPr>
      </w:pPr>
    </w:p>
    <w:p w14:paraId="52E65C1D" w14:textId="77777777" w:rsidR="00D527BA" w:rsidRPr="00F14463" w:rsidRDefault="00D527BA">
      <w:pPr>
        <w:tabs>
          <w:tab w:val="left" w:pos="2639"/>
        </w:tabs>
        <w:autoSpaceDE w:val="0"/>
        <w:autoSpaceDN w:val="0"/>
        <w:rPr>
          <w:rFonts w:eastAsia="Century"/>
          <w:i/>
          <w:iCs/>
          <w:sz w:val="28"/>
          <w:szCs w:val="28"/>
          <w:lang w:val="en-US" w:eastAsia="en-US"/>
        </w:rPr>
      </w:pPr>
    </w:p>
    <w:p w14:paraId="135AB847" w14:textId="4CFFD306" w:rsidR="00DF4F88" w:rsidRPr="00F14463" w:rsidRDefault="00DF4F88">
      <w:pPr>
        <w:tabs>
          <w:tab w:val="left" w:pos="2639"/>
          <w:tab w:val="left" w:pos="4572"/>
        </w:tabs>
        <w:autoSpaceDE w:val="0"/>
        <w:autoSpaceDN w:val="0"/>
        <w:rPr>
          <w:rFonts w:eastAsia="Century"/>
          <w:i/>
          <w:iCs/>
          <w:sz w:val="28"/>
          <w:szCs w:val="28"/>
          <w:lang w:val="en-US" w:eastAsia="en-US"/>
        </w:rPr>
      </w:pPr>
      <w:r w:rsidRPr="00F14463">
        <w:rPr>
          <w:rFonts w:eastAsia="Century"/>
          <w:i/>
          <w:iCs/>
          <w:sz w:val="28"/>
          <w:szCs w:val="28"/>
          <w:lang w:val="en-US" w:eastAsia="en-US"/>
        </w:rPr>
        <w:t xml:space="preserve">ISO common name </w:t>
      </w:r>
      <w:r w:rsidRPr="00F14463">
        <w:rPr>
          <w:rFonts w:eastAsia="Century"/>
          <w:i/>
          <w:iCs/>
          <w:sz w:val="28"/>
          <w:szCs w:val="28"/>
          <w:lang w:val="en-US" w:eastAsia="en-US"/>
        </w:rPr>
        <w:tab/>
      </w:r>
      <w:r w:rsidR="00AA3BEF" w:rsidRPr="00F14463">
        <w:rPr>
          <w:rFonts w:eastAsia="Century"/>
          <w:sz w:val="28"/>
          <w:szCs w:val="28"/>
          <w:lang w:val="en-US" w:eastAsia="en-US"/>
        </w:rPr>
        <w:t>AI</w:t>
      </w:r>
      <w:r w:rsidR="005B7943" w:rsidRPr="00F14463">
        <w:rPr>
          <w:rFonts w:eastAsia="Century"/>
          <w:sz w:val="28"/>
          <w:szCs w:val="28"/>
          <w:lang w:val="en-US" w:eastAsia="en-US"/>
        </w:rPr>
        <w:t xml:space="preserve"> </w:t>
      </w:r>
    </w:p>
    <w:p w14:paraId="1A5C37AA" w14:textId="77777777" w:rsidR="00DF4F88" w:rsidRPr="00F14463" w:rsidRDefault="00DF4F88">
      <w:pPr>
        <w:tabs>
          <w:tab w:val="left" w:pos="2639"/>
        </w:tabs>
        <w:autoSpaceDE w:val="0"/>
        <w:autoSpaceDN w:val="0"/>
        <w:rPr>
          <w:rFonts w:eastAsia="Century"/>
          <w:i/>
          <w:iCs/>
          <w:sz w:val="28"/>
          <w:szCs w:val="28"/>
          <w:lang w:val="en-US" w:eastAsia="en-US"/>
        </w:rPr>
      </w:pPr>
    </w:p>
    <w:p w14:paraId="7364EECD" w14:textId="2B2B9941" w:rsidR="0016155D" w:rsidRPr="00F14463" w:rsidRDefault="00DF4F88">
      <w:pPr>
        <w:tabs>
          <w:tab w:val="left" w:pos="2639"/>
        </w:tabs>
        <w:autoSpaceDE w:val="0"/>
        <w:autoSpaceDN w:val="0"/>
        <w:rPr>
          <w:rFonts w:eastAsia="Century"/>
          <w:sz w:val="28"/>
          <w:szCs w:val="28"/>
          <w:lang w:val="en-US" w:eastAsia="en-US"/>
        </w:rPr>
      </w:pPr>
      <w:r w:rsidRPr="00F14463">
        <w:rPr>
          <w:rFonts w:eastAsia="Century"/>
          <w:i/>
          <w:iCs/>
          <w:sz w:val="28"/>
          <w:szCs w:val="28"/>
          <w:lang w:val="en-US" w:eastAsia="en-US"/>
        </w:rPr>
        <w:t>Chemical name</w:t>
      </w:r>
      <w:r w:rsidRPr="00F14463">
        <w:rPr>
          <w:rFonts w:eastAsia="Century"/>
          <w:i/>
          <w:iCs/>
          <w:sz w:val="28"/>
          <w:szCs w:val="28"/>
          <w:lang w:val="en-US" w:eastAsia="en-US"/>
        </w:rPr>
        <w:tab/>
      </w:r>
      <w:r w:rsidRPr="00F14463">
        <w:rPr>
          <w:rFonts w:eastAsia="Century"/>
          <w:sz w:val="28"/>
          <w:szCs w:val="28"/>
          <w:lang w:val="en-US" w:eastAsia="en-US"/>
        </w:rPr>
        <w:t>(</w:t>
      </w:r>
      <w:r w:rsidRPr="00F14463">
        <w:rPr>
          <w:rFonts w:eastAsia="Century"/>
          <w:i/>
          <w:sz w:val="28"/>
          <w:szCs w:val="28"/>
          <w:lang w:val="en-US" w:eastAsia="en-US"/>
        </w:rPr>
        <w:t>Z</w:t>
      </w:r>
      <w:r w:rsidRPr="00F14463">
        <w:rPr>
          <w:rFonts w:eastAsia="Century"/>
          <w:sz w:val="28"/>
          <w:szCs w:val="28"/>
          <w:lang w:val="en-US" w:eastAsia="en-US"/>
        </w:rPr>
        <w:t>)-2-(4-</w:t>
      </w:r>
      <w:r w:rsidRPr="00F14463">
        <w:rPr>
          <w:rFonts w:eastAsia="Century"/>
          <w:i/>
          <w:sz w:val="28"/>
          <w:szCs w:val="28"/>
          <w:lang w:val="en-US" w:eastAsia="en-US"/>
        </w:rPr>
        <w:t>tert</w:t>
      </w:r>
      <w:r w:rsidRPr="00F14463">
        <w:rPr>
          <w:rFonts w:eastAsia="Century"/>
          <w:sz w:val="28"/>
          <w:szCs w:val="28"/>
          <w:lang w:val="en-US" w:eastAsia="en-US"/>
        </w:rPr>
        <w:t>-butylphenyl)-2-cyano-1-(1-ethyl-3-</w:t>
      </w:r>
      <w:r w:rsidR="0016155D" w:rsidRPr="00F14463">
        <w:rPr>
          <w:rFonts w:eastAsia="Century"/>
          <w:sz w:val="28"/>
          <w:szCs w:val="28"/>
          <w:lang w:val="en-US" w:eastAsia="en-US"/>
        </w:rPr>
        <w:br/>
        <w:t xml:space="preserve"> </w:t>
      </w:r>
      <w:r w:rsidR="0016155D" w:rsidRPr="00F14463">
        <w:rPr>
          <w:rFonts w:eastAsia="Century"/>
          <w:sz w:val="28"/>
          <w:szCs w:val="28"/>
          <w:lang w:val="en-US" w:eastAsia="en-US"/>
        </w:rPr>
        <w:tab/>
      </w:r>
      <w:r w:rsidRPr="00F14463">
        <w:rPr>
          <w:rFonts w:eastAsia="Century"/>
          <w:sz w:val="28"/>
          <w:szCs w:val="28"/>
          <w:lang w:val="en-US" w:eastAsia="en-US"/>
        </w:rPr>
        <w:t xml:space="preserve">methylpyrazol-5-yl)vinyl </w:t>
      </w:r>
      <w:r w:rsidR="00AA3BEF" w:rsidRPr="00F14463">
        <w:rPr>
          <w:rFonts w:eastAsia="Century"/>
          <w:sz w:val="28"/>
          <w:szCs w:val="28"/>
          <w:lang w:val="en-US" w:eastAsia="en-US"/>
        </w:rPr>
        <w:t>…..</w:t>
      </w:r>
      <w:r w:rsidR="00C2720F" w:rsidRPr="00F14463">
        <w:rPr>
          <w:rFonts w:eastAsia="Century"/>
          <w:sz w:val="28"/>
          <w:szCs w:val="28"/>
          <w:lang w:val="en-US" w:eastAsia="en-US"/>
        </w:rPr>
        <w:t xml:space="preserve"> </w:t>
      </w:r>
    </w:p>
    <w:p w14:paraId="022A26A9" w14:textId="77777777" w:rsidR="0016155D" w:rsidRPr="00F14463" w:rsidRDefault="0016155D">
      <w:pPr>
        <w:tabs>
          <w:tab w:val="left" w:pos="2639"/>
        </w:tabs>
        <w:autoSpaceDE w:val="0"/>
        <w:autoSpaceDN w:val="0"/>
        <w:rPr>
          <w:rFonts w:eastAsia="Century"/>
          <w:sz w:val="28"/>
          <w:szCs w:val="28"/>
          <w:lang w:val="en-US" w:eastAsia="en-US"/>
        </w:rPr>
      </w:pPr>
    </w:p>
    <w:p w14:paraId="2619E25C" w14:textId="0D4F727C" w:rsidR="00DF4F88" w:rsidRPr="00F14463" w:rsidRDefault="0016155D">
      <w:pPr>
        <w:tabs>
          <w:tab w:val="left" w:pos="2639"/>
        </w:tabs>
        <w:autoSpaceDE w:val="0"/>
        <w:autoSpaceDN w:val="0"/>
        <w:rPr>
          <w:rFonts w:eastAsia="Century"/>
          <w:sz w:val="28"/>
          <w:szCs w:val="28"/>
          <w:lang w:val="en-US" w:eastAsia="en-US"/>
        </w:rPr>
      </w:pPr>
      <w:r w:rsidRPr="00F14463">
        <w:rPr>
          <w:rFonts w:eastAsia="Century"/>
          <w:i/>
          <w:iCs/>
          <w:sz w:val="28"/>
          <w:szCs w:val="28"/>
          <w:lang w:val="en-US" w:eastAsia="en-US"/>
        </w:rPr>
        <w:t>CAS No.</w:t>
      </w:r>
      <w:r w:rsidRPr="00F14463">
        <w:rPr>
          <w:rFonts w:eastAsia="Century"/>
          <w:sz w:val="28"/>
          <w:szCs w:val="28"/>
          <w:lang w:val="en-US" w:eastAsia="en-US"/>
        </w:rPr>
        <w:tab/>
      </w:r>
      <w:r w:rsidR="00D527BA" w:rsidRPr="00F14463">
        <w:rPr>
          <w:rFonts w:eastAsia="Century"/>
          <w:sz w:val="28"/>
          <w:szCs w:val="28"/>
          <w:lang w:val="en-US" w:eastAsia="en-US"/>
        </w:rPr>
        <w:t>xxxx-xx-x</w:t>
      </w:r>
    </w:p>
    <w:p w14:paraId="4A0DA968" w14:textId="77777777" w:rsidR="0016155D" w:rsidRPr="00F14463" w:rsidRDefault="0016155D">
      <w:pPr>
        <w:tabs>
          <w:tab w:val="left" w:pos="2639"/>
        </w:tabs>
        <w:autoSpaceDE w:val="0"/>
        <w:autoSpaceDN w:val="0"/>
        <w:rPr>
          <w:rFonts w:eastAsia="Century"/>
          <w:sz w:val="28"/>
          <w:szCs w:val="28"/>
          <w:lang w:val="en-US" w:eastAsia="en-US"/>
        </w:rPr>
      </w:pPr>
    </w:p>
    <w:p w14:paraId="0928DE4A" w14:textId="1EADBFBF" w:rsidR="00DF4F88" w:rsidRPr="00F14463" w:rsidRDefault="00D527BA">
      <w:pPr>
        <w:tabs>
          <w:tab w:val="left" w:pos="2639"/>
        </w:tabs>
        <w:autoSpaceDE w:val="0"/>
        <w:autoSpaceDN w:val="0"/>
        <w:rPr>
          <w:rFonts w:eastAsia="Century"/>
          <w:i/>
          <w:iCs/>
          <w:sz w:val="28"/>
          <w:szCs w:val="28"/>
          <w:lang w:val="en-US" w:eastAsia="en-US"/>
        </w:rPr>
      </w:pPr>
      <w:r w:rsidRPr="00F14463">
        <w:rPr>
          <w:rFonts w:eastAsia="Century"/>
          <w:i/>
          <w:iCs/>
          <w:sz w:val="28"/>
          <w:szCs w:val="28"/>
          <w:lang w:val="en-US" w:eastAsia="en-US"/>
        </w:rPr>
        <w:t>Mol</w:t>
      </w:r>
      <w:r w:rsidR="00257BE3" w:rsidRPr="00F14463">
        <w:rPr>
          <w:rFonts w:eastAsia="Century"/>
          <w:i/>
          <w:iCs/>
          <w:sz w:val="28"/>
          <w:szCs w:val="28"/>
          <w:lang w:val="en-US" w:eastAsia="en-US"/>
        </w:rPr>
        <w:t>e</w:t>
      </w:r>
      <w:r w:rsidRPr="00F14463">
        <w:rPr>
          <w:rFonts w:eastAsia="Century"/>
          <w:i/>
          <w:iCs/>
          <w:sz w:val="28"/>
          <w:szCs w:val="28"/>
          <w:lang w:val="en-US" w:eastAsia="en-US"/>
        </w:rPr>
        <w:t xml:space="preserve">cular </w:t>
      </w:r>
      <w:r w:rsidR="00DF4F88" w:rsidRPr="00F14463">
        <w:rPr>
          <w:rFonts w:eastAsia="Century"/>
          <w:i/>
          <w:iCs/>
          <w:sz w:val="28"/>
          <w:szCs w:val="28"/>
          <w:lang w:val="en-US" w:eastAsia="en-US"/>
        </w:rPr>
        <w:t xml:space="preserve">formula </w:t>
      </w:r>
      <w:r w:rsidR="00DF4F88" w:rsidRPr="00F14463">
        <w:rPr>
          <w:rFonts w:eastAsia="Century"/>
          <w:i/>
          <w:iCs/>
          <w:sz w:val="28"/>
          <w:szCs w:val="28"/>
          <w:lang w:val="en-US" w:eastAsia="en-US"/>
        </w:rPr>
        <w:tab/>
      </w:r>
      <w:r w:rsidR="00DF4F88" w:rsidRPr="00F14463">
        <w:rPr>
          <w:rFonts w:eastAsia="Century"/>
          <w:sz w:val="28"/>
          <w:szCs w:val="28"/>
          <w:lang w:val="en-US" w:eastAsia="en-US"/>
        </w:rPr>
        <w:t>C</w:t>
      </w:r>
      <w:r w:rsidR="00DF4F88" w:rsidRPr="00F14463">
        <w:rPr>
          <w:rFonts w:eastAsia="Century"/>
          <w:sz w:val="28"/>
          <w:szCs w:val="28"/>
          <w:vertAlign w:val="subscript"/>
          <w:lang w:val="en-US" w:eastAsia="en-US"/>
        </w:rPr>
        <w:t>4</w:t>
      </w:r>
      <w:r w:rsidR="00DF4F88" w:rsidRPr="00F14463">
        <w:rPr>
          <w:rFonts w:eastAsia="Century"/>
          <w:sz w:val="28"/>
          <w:szCs w:val="28"/>
          <w:lang w:val="en-US" w:eastAsia="en-US"/>
        </w:rPr>
        <w:t>H</w:t>
      </w:r>
      <w:r w:rsidR="00DF4F88" w:rsidRPr="00F14463">
        <w:rPr>
          <w:rFonts w:eastAsia="Century"/>
          <w:sz w:val="28"/>
          <w:szCs w:val="28"/>
          <w:vertAlign w:val="subscript"/>
          <w:lang w:val="en-US" w:eastAsia="en-US"/>
        </w:rPr>
        <w:t>3</w:t>
      </w:r>
      <w:r w:rsidR="00DF4F88" w:rsidRPr="00F14463">
        <w:rPr>
          <w:rFonts w:eastAsia="Century"/>
          <w:sz w:val="28"/>
          <w:szCs w:val="28"/>
          <w:lang w:val="en-US" w:eastAsia="en-US"/>
        </w:rPr>
        <w:t>NO</w:t>
      </w:r>
      <w:r w:rsidR="00AA3BEF" w:rsidRPr="00F14463">
        <w:rPr>
          <w:rFonts w:eastAsia="Century"/>
          <w:sz w:val="28"/>
          <w:szCs w:val="28"/>
          <w:lang w:val="en-US" w:eastAsia="en-US"/>
        </w:rPr>
        <w:t>S</w:t>
      </w:r>
      <w:r w:rsidRPr="00F14463">
        <w:rPr>
          <w:rFonts w:eastAsia="Century"/>
          <w:sz w:val="28"/>
          <w:szCs w:val="28"/>
          <w:lang w:val="en-US" w:eastAsia="en-US"/>
        </w:rPr>
        <w:t>…</w:t>
      </w:r>
    </w:p>
    <w:p w14:paraId="7FE478BF" w14:textId="77777777" w:rsidR="00DF4F88" w:rsidRPr="00F14463" w:rsidRDefault="00DF4F88">
      <w:pPr>
        <w:tabs>
          <w:tab w:val="left" w:pos="2639"/>
        </w:tabs>
        <w:autoSpaceDE w:val="0"/>
        <w:autoSpaceDN w:val="0"/>
        <w:rPr>
          <w:rFonts w:eastAsia="Century"/>
          <w:i/>
          <w:iCs/>
          <w:sz w:val="28"/>
          <w:szCs w:val="28"/>
          <w:lang w:val="en-US" w:eastAsia="en-US"/>
        </w:rPr>
      </w:pPr>
    </w:p>
    <w:p w14:paraId="7AF93C9B" w14:textId="460B6A12" w:rsidR="00DF4F88" w:rsidRPr="00F14463" w:rsidRDefault="0016155D">
      <w:pPr>
        <w:tabs>
          <w:tab w:val="left" w:pos="2639"/>
        </w:tabs>
        <w:autoSpaceDE w:val="0"/>
        <w:autoSpaceDN w:val="0"/>
        <w:rPr>
          <w:rFonts w:eastAsia="Century"/>
          <w:sz w:val="28"/>
          <w:szCs w:val="28"/>
          <w:lang w:val="en-US" w:eastAsia="en-US"/>
        </w:rPr>
      </w:pPr>
      <w:r w:rsidRPr="00F14463">
        <w:rPr>
          <w:rFonts w:eastAsia="Century"/>
          <w:i/>
          <w:iCs/>
          <w:sz w:val="28"/>
          <w:szCs w:val="28"/>
          <w:lang w:val="en-US" w:eastAsia="en-US"/>
        </w:rPr>
        <w:t>Molecular mass</w:t>
      </w:r>
      <w:r w:rsidR="00DF4F88" w:rsidRPr="00F14463">
        <w:rPr>
          <w:rFonts w:eastAsia="Century"/>
          <w:i/>
          <w:iCs/>
          <w:sz w:val="28"/>
          <w:szCs w:val="28"/>
          <w:lang w:val="en-US" w:eastAsia="en-US"/>
        </w:rPr>
        <w:tab/>
      </w:r>
      <w:r w:rsidR="00D527BA" w:rsidRPr="00F14463">
        <w:rPr>
          <w:rFonts w:eastAsia="Century"/>
          <w:iCs/>
          <w:sz w:val="28"/>
          <w:szCs w:val="28"/>
          <w:lang w:val="en-US" w:eastAsia="en-US"/>
        </w:rPr>
        <w:t>xxx</w:t>
      </w:r>
      <w:r w:rsidR="00D527BA" w:rsidRPr="00F14463">
        <w:rPr>
          <w:rFonts w:eastAsia="Century"/>
          <w:sz w:val="28"/>
          <w:szCs w:val="28"/>
          <w:lang w:val="en-US" w:eastAsia="en-US"/>
        </w:rPr>
        <w:t>.x g/mol</w:t>
      </w:r>
    </w:p>
    <w:p w14:paraId="46970503" w14:textId="77777777" w:rsidR="00DF4F88" w:rsidRPr="00F14463" w:rsidRDefault="00DF4F88">
      <w:pPr>
        <w:tabs>
          <w:tab w:val="left" w:pos="2639"/>
        </w:tabs>
        <w:autoSpaceDE w:val="0"/>
        <w:autoSpaceDN w:val="0"/>
        <w:rPr>
          <w:rFonts w:eastAsia="Century"/>
          <w:i/>
          <w:iCs/>
          <w:sz w:val="28"/>
          <w:szCs w:val="28"/>
          <w:lang w:val="en-US" w:eastAsia="en-US"/>
        </w:rPr>
      </w:pPr>
    </w:p>
    <w:p w14:paraId="2AA823ED" w14:textId="14998651" w:rsidR="00DF4F88" w:rsidRPr="00F14463" w:rsidRDefault="00480376">
      <w:pPr>
        <w:tabs>
          <w:tab w:val="left" w:pos="2639"/>
        </w:tabs>
        <w:autoSpaceDE w:val="0"/>
        <w:autoSpaceDN w:val="0"/>
        <w:rPr>
          <w:rFonts w:eastAsia="Century"/>
          <w:i/>
          <w:iCs/>
          <w:sz w:val="28"/>
          <w:szCs w:val="28"/>
          <w:lang w:val="en-US" w:eastAsia="en-US"/>
        </w:rPr>
      </w:pPr>
      <w:r w:rsidRPr="00F14463">
        <w:rPr>
          <w:rFonts w:eastAsia="Century"/>
          <w:i/>
          <w:iCs/>
          <w:sz w:val="28"/>
          <w:szCs w:val="28"/>
          <w:lang w:val="en-US" w:eastAsia="en-US"/>
        </w:rPr>
        <w:t>M</w:t>
      </w:r>
      <w:r w:rsidR="00D527BA" w:rsidRPr="00F14463">
        <w:rPr>
          <w:rFonts w:eastAsia="Century"/>
          <w:i/>
          <w:iCs/>
          <w:sz w:val="28"/>
          <w:szCs w:val="28"/>
          <w:lang w:val="en-US" w:eastAsia="en-US"/>
        </w:rPr>
        <w:t>elting point</w:t>
      </w:r>
      <w:r w:rsidR="00DF4F88" w:rsidRPr="00F14463">
        <w:rPr>
          <w:rFonts w:eastAsia="Century"/>
          <w:i/>
          <w:iCs/>
          <w:sz w:val="28"/>
          <w:szCs w:val="28"/>
          <w:lang w:val="en-US" w:eastAsia="en-US"/>
        </w:rPr>
        <w:tab/>
      </w:r>
      <w:r w:rsidR="00D527BA" w:rsidRPr="00F14463">
        <w:rPr>
          <w:rFonts w:eastAsia="Century"/>
          <w:sz w:val="28"/>
          <w:szCs w:val="28"/>
          <w:lang w:val="en-US" w:eastAsia="en-US"/>
        </w:rPr>
        <w:t>xxx </w:t>
      </w:r>
      <w:r w:rsidR="00DF4F88" w:rsidRPr="00F14463">
        <w:rPr>
          <w:rFonts w:eastAsia="Century"/>
          <w:sz w:val="28"/>
          <w:szCs w:val="28"/>
          <w:lang w:val="en-US" w:eastAsia="en-US"/>
        </w:rPr>
        <w:t>°C</w:t>
      </w:r>
      <w:r w:rsidR="00E66B9D" w:rsidRPr="00F14463">
        <w:rPr>
          <w:rFonts w:eastAsia="Century"/>
          <w:sz w:val="28"/>
          <w:szCs w:val="28"/>
          <w:lang w:val="en-US" w:eastAsia="en-US"/>
        </w:rPr>
        <w:t xml:space="preserve"> </w:t>
      </w:r>
    </w:p>
    <w:p w14:paraId="0F76FACA" w14:textId="77777777" w:rsidR="00DF4F88" w:rsidRPr="00F14463" w:rsidRDefault="00DF4F88">
      <w:pPr>
        <w:tabs>
          <w:tab w:val="left" w:pos="2639"/>
        </w:tabs>
        <w:autoSpaceDE w:val="0"/>
        <w:autoSpaceDN w:val="0"/>
        <w:rPr>
          <w:rFonts w:eastAsia="Century"/>
          <w:i/>
          <w:iCs/>
          <w:sz w:val="28"/>
          <w:szCs w:val="28"/>
          <w:lang w:val="en-US" w:eastAsia="en-US"/>
        </w:rPr>
      </w:pPr>
    </w:p>
    <w:p w14:paraId="627FD9FE" w14:textId="7574C991" w:rsidR="00DF4F88" w:rsidRPr="00F14463" w:rsidRDefault="00480376">
      <w:pPr>
        <w:tabs>
          <w:tab w:val="left" w:pos="2639"/>
        </w:tabs>
        <w:autoSpaceDE w:val="0"/>
        <w:autoSpaceDN w:val="0"/>
        <w:rPr>
          <w:rFonts w:eastAsia="Century"/>
          <w:sz w:val="28"/>
          <w:szCs w:val="28"/>
          <w:lang w:val="en-US" w:eastAsia="en-US"/>
        </w:rPr>
      </w:pPr>
      <w:r w:rsidRPr="00F14463">
        <w:rPr>
          <w:rFonts w:eastAsia="Century"/>
          <w:i/>
          <w:iCs/>
          <w:sz w:val="28"/>
          <w:szCs w:val="28"/>
          <w:lang w:val="en-US" w:eastAsia="en-US"/>
        </w:rPr>
        <w:t>Vapor pressure</w:t>
      </w:r>
      <w:r w:rsidR="00DF4F88" w:rsidRPr="00F14463">
        <w:rPr>
          <w:rFonts w:eastAsia="Century"/>
          <w:i/>
          <w:iCs/>
          <w:sz w:val="28"/>
          <w:szCs w:val="28"/>
          <w:lang w:val="en-US" w:eastAsia="en-US"/>
        </w:rPr>
        <w:tab/>
      </w:r>
      <w:r w:rsidR="00AA3BEF" w:rsidRPr="00F14463">
        <w:rPr>
          <w:rFonts w:eastAsia="Century"/>
          <w:iCs/>
          <w:sz w:val="28"/>
          <w:szCs w:val="28"/>
          <w:lang w:val="en-US" w:eastAsia="en-US"/>
        </w:rPr>
        <w:t>x.x</w:t>
      </w:r>
      <w:r w:rsidR="00571850" w:rsidRPr="00F14463">
        <w:rPr>
          <w:rFonts w:eastAsia="Century"/>
          <w:iCs/>
          <w:sz w:val="28"/>
          <w:szCs w:val="28"/>
          <w:lang w:val="en-US" w:eastAsia="en-US"/>
        </w:rPr>
        <w:t xml:space="preserve"> </w:t>
      </w:r>
      <w:r w:rsidR="00AC4B54" w:rsidRPr="00F14463">
        <w:rPr>
          <w:rFonts w:eastAsia="Century"/>
          <w:sz w:val="28"/>
          <w:szCs w:val="28"/>
          <w:lang w:val="en-US" w:eastAsia="en-US"/>
        </w:rPr>
        <w:t xml:space="preserve">x </w:t>
      </w:r>
      <w:r w:rsidR="00DF4F88" w:rsidRPr="00F14463">
        <w:rPr>
          <w:rFonts w:eastAsia="Century"/>
          <w:sz w:val="28"/>
          <w:szCs w:val="28"/>
          <w:lang w:val="en-US" w:eastAsia="en-US"/>
        </w:rPr>
        <w:t>10</w:t>
      </w:r>
      <w:r w:rsidR="00DF4F88" w:rsidRPr="00F14463">
        <w:rPr>
          <w:rFonts w:eastAsia="Century"/>
          <w:sz w:val="28"/>
          <w:szCs w:val="28"/>
          <w:vertAlign w:val="superscript"/>
          <w:lang w:val="en-US" w:eastAsia="en-US"/>
        </w:rPr>
        <w:t>-8</w:t>
      </w:r>
      <w:r w:rsidR="00DF4F88" w:rsidRPr="00F14463">
        <w:rPr>
          <w:rFonts w:eastAsia="Century"/>
          <w:sz w:val="28"/>
          <w:szCs w:val="28"/>
          <w:lang w:val="en-US" w:eastAsia="en-US"/>
        </w:rPr>
        <w:t xml:space="preserve"> Pa at 20</w:t>
      </w:r>
      <w:r w:rsidR="00113BFB" w:rsidRPr="00F14463">
        <w:rPr>
          <w:rFonts w:eastAsia="Century"/>
          <w:sz w:val="28"/>
          <w:szCs w:val="28"/>
          <w:lang w:val="en-US" w:eastAsia="en-US"/>
        </w:rPr>
        <w:t> </w:t>
      </w:r>
      <w:r w:rsidR="00DF4F88" w:rsidRPr="00F14463">
        <w:rPr>
          <w:rFonts w:eastAsia="Century"/>
          <w:sz w:val="28"/>
          <w:szCs w:val="28"/>
          <w:lang w:val="en-US" w:eastAsia="en-US"/>
        </w:rPr>
        <w:t>°C</w:t>
      </w:r>
    </w:p>
    <w:p w14:paraId="5DDAD178" w14:textId="77777777" w:rsidR="00DF4F88" w:rsidRPr="00F14463" w:rsidRDefault="00DF4F88">
      <w:pPr>
        <w:tabs>
          <w:tab w:val="left" w:pos="2639"/>
        </w:tabs>
        <w:autoSpaceDE w:val="0"/>
        <w:autoSpaceDN w:val="0"/>
        <w:rPr>
          <w:rFonts w:eastAsia="Century"/>
          <w:i/>
          <w:iCs/>
          <w:sz w:val="28"/>
          <w:szCs w:val="28"/>
          <w:lang w:val="en-US" w:eastAsia="en-US"/>
        </w:rPr>
      </w:pPr>
    </w:p>
    <w:p w14:paraId="2EA2CD86" w14:textId="7CBCE284" w:rsidR="00DF4F88" w:rsidRPr="00F14463" w:rsidRDefault="00DF4F88">
      <w:pPr>
        <w:tabs>
          <w:tab w:val="left" w:pos="2639"/>
        </w:tabs>
        <w:autoSpaceDE w:val="0"/>
        <w:autoSpaceDN w:val="0"/>
        <w:rPr>
          <w:rFonts w:eastAsia="Century"/>
          <w:sz w:val="28"/>
          <w:szCs w:val="28"/>
          <w:lang w:val="en-US" w:eastAsia="en-US"/>
        </w:rPr>
      </w:pPr>
      <w:r w:rsidRPr="00F14463">
        <w:rPr>
          <w:rFonts w:eastAsia="Century"/>
          <w:i/>
          <w:iCs/>
          <w:sz w:val="28"/>
          <w:szCs w:val="28"/>
          <w:lang w:val="en-US" w:eastAsia="en-US"/>
        </w:rPr>
        <w:t>Solubility</w:t>
      </w:r>
      <w:r w:rsidR="00496186" w:rsidRPr="00F14463">
        <w:rPr>
          <w:rFonts w:eastAsia="Century"/>
          <w:i/>
          <w:iCs/>
          <w:sz w:val="28"/>
          <w:szCs w:val="28"/>
          <w:lang w:val="en-US" w:eastAsia="en-US"/>
        </w:rPr>
        <w:tab/>
      </w:r>
      <w:r w:rsidRPr="00F14463">
        <w:rPr>
          <w:rFonts w:eastAsia="Century"/>
          <w:sz w:val="28"/>
          <w:szCs w:val="28"/>
          <w:lang w:val="en-US" w:eastAsia="en-US"/>
        </w:rPr>
        <w:t xml:space="preserve">water </w:t>
      </w:r>
      <w:r w:rsidR="00AA3BEF" w:rsidRPr="00F14463">
        <w:rPr>
          <w:rFonts w:eastAsia="Century"/>
          <w:sz w:val="28"/>
          <w:szCs w:val="28"/>
          <w:lang w:val="en-US" w:eastAsia="en-US"/>
        </w:rPr>
        <w:t>xx</w:t>
      </w:r>
      <w:r w:rsidR="00496186" w:rsidRPr="00F14463">
        <w:rPr>
          <w:rFonts w:eastAsia="Century"/>
          <w:sz w:val="28"/>
          <w:szCs w:val="28"/>
          <w:lang w:val="en-US" w:eastAsia="en-US"/>
        </w:rPr>
        <w:t> </w:t>
      </w:r>
      <w:r w:rsidRPr="00F14463">
        <w:rPr>
          <w:rFonts w:eastAsia="Century"/>
          <w:sz w:val="28"/>
          <w:szCs w:val="28"/>
          <w:lang w:val="en-US" w:eastAsia="en-US"/>
        </w:rPr>
        <w:t>mg/</w:t>
      </w:r>
      <w:r w:rsidR="00AC4B54" w:rsidRPr="00F14463">
        <w:rPr>
          <w:rFonts w:eastAsia="Century"/>
          <w:sz w:val="28"/>
          <w:szCs w:val="28"/>
          <w:lang w:val="en-US" w:eastAsia="en-US"/>
        </w:rPr>
        <w:t xml:space="preserve">l </w:t>
      </w:r>
      <w:r w:rsidR="00D527BA" w:rsidRPr="00F14463">
        <w:rPr>
          <w:rFonts w:eastAsia="Century"/>
          <w:sz w:val="28"/>
          <w:szCs w:val="28"/>
          <w:lang w:val="en-US" w:eastAsia="en-US"/>
        </w:rPr>
        <w:t>(</w:t>
      </w:r>
      <w:r w:rsidRPr="00F14463">
        <w:rPr>
          <w:rFonts w:eastAsia="Century"/>
          <w:sz w:val="28"/>
          <w:szCs w:val="28"/>
          <w:lang w:val="en-US" w:eastAsia="en-US"/>
        </w:rPr>
        <w:t>20</w:t>
      </w:r>
      <w:r w:rsidR="00496186" w:rsidRPr="00F14463">
        <w:rPr>
          <w:rFonts w:eastAsia="Century"/>
          <w:sz w:val="28"/>
          <w:szCs w:val="28"/>
          <w:lang w:val="en-US" w:eastAsia="en-US"/>
        </w:rPr>
        <w:t> </w:t>
      </w:r>
      <w:r w:rsidRPr="00F14463">
        <w:rPr>
          <w:rFonts w:eastAsia="Century"/>
          <w:sz w:val="28"/>
          <w:szCs w:val="28"/>
          <w:lang w:val="en-US" w:eastAsia="en-US"/>
        </w:rPr>
        <w:t>°C</w:t>
      </w:r>
      <w:r w:rsidR="00D527BA" w:rsidRPr="00F14463">
        <w:rPr>
          <w:rFonts w:eastAsia="Century"/>
          <w:sz w:val="28"/>
          <w:szCs w:val="28"/>
          <w:lang w:val="en-US" w:eastAsia="en-US"/>
        </w:rPr>
        <w:t>)</w:t>
      </w:r>
      <w:r w:rsidRPr="00F14463">
        <w:rPr>
          <w:rFonts w:eastAsia="Century"/>
          <w:sz w:val="28"/>
          <w:szCs w:val="28"/>
          <w:lang w:val="en-US" w:eastAsia="en-US"/>
        </w:rPr>
        <w:t xml:space="preserve">; methanol </w:t>
      </w:r>
      <w:r w:rsidR="00AA3BEF" w:rsidRPr="00F14463">
        <w:rPr>
          <w:rFonts w:eastAsia="Century"/>
          <w:sz w:val="28"/>
          <w:szCs w:val="28"/>
          <w:lang w:val="en-US" w:eastAsia="en-US"/>
        </w:rPr>
        <w:t>xx</w:t>
      </w:r>
      <w:r w:rsidR="00496186" w:rsidRPr="00F14463">
        <w:rPr>
          <w:rFonts w:eastAsia="Century"/>
          <w:sz w:val="28"/>
          <w:szCs w:val="28"/>
          <w:lang w:val="en-US" w:eastAsia="en-US"/>
        </w:rPr>
        <w:t> </w:t>
      </w:r>
      <w:r w:rsidRPr="00F14463">
        <w:rPr>
          <w:rFonts w:eastAsia="Century"/>
          <w:sz w:val="28"/>
          <w:szCs w:val="28"/>
          <w:lang w:val="en-US" w:eastAsia="en-US"/>
        </w:rPr>
        <w:t>g/</w:t>
      </w:r>
      <w:r w:rsidR="002A7AD8" w:rsidRPr="00F14463">
        <w:rPr>
          <w:rFonts w:eastAsia="Century"/>
          <w:sz w:val="28"/>
          <w:szCs w:val="28"/>
          <w:lang w:val="en-US" w:eastAsia="en-US"/>
        </w:rPr>
        <w:t>l</w:t>
      </w:r>
      <w:r w:rsidR="00D527BA" w:rsidRPr="00F14463">
        <w:rPr>
          <w:rFonts w:eastAsia="Century"/>
          <w:sz w:val="28"/>
          <w:szCs w:val="28"/>
          <w:lang w:val="en-US" w:eastAsia="en-US"/>
        </w:rPr>
        <w:t xml:space="preserve"> (20 °C)</w:t>
      </w:r>
      <w:r w:rsidR="00496186" w:rsidRPr="00F14463">
        <w:rPr>
          <w:rFonts w:eastAsia="Century"/>
          <w:sz w:val="28"/>
          <w:szCs w:val="28"/>
          <w:lang w:val="en-US" w:eastAsia="en-US"/>
        </w:rPr>
        <w:t>;</w:t>
      </w:r>
      <w:r w:rsidR="00496186" w:rsidRPr="00F14463">
        <w:rPr>
          <w:rFonts w:eastAsia="Century"/>
          <w:sz w:val="28"/>
          <w:szCs w:val="28"/>
          <w:lang w:val="en-US" w:eastAsia="en-US"/>
        </w:rPr>
        <w:br/>
      </w:r>
      <w:r w:rsidRPr="00F14463">
        <w:rPr>
          <w:rFonts w:eastAsia="Century"/>
          <w:sz w:val="28"/>
          <w:szCs w:val="28"/>
          <w:lang w:val="en-US" w:eastAsia="en-US"/>
        </w:rPr>
        <w:t xml:space="preserve"> </w:t>
      </w:r>
      <w:r w:rsidR="00496186" w:rsidRPr="00F14463">
        <w:rPr>
          <w:rFonts w:eastAsia="Century"/>
          <w:sz w:val="28"/>
          <w:szCs w:val="28"/>
          <w:lang w:val="en-US" w:eastAsia="en-US"/>
        </w:rPr>
        <w:tab/>
      </w:r>
      <w:r w:rsidRPr="00F14463">
        <w:rPr>
          <w:rFonts w:eastAsia="Century"/>
          <w:sz w:val="28"/>
          <w:szCs w:val="28"/>
          <w:lang w:val="en-US" w:eastAsia="en-US"/>
        </w:rPr>
        <w:t xml:space="preserve">hexane </w:t>
      </w:r>
      <w:r w:rsidR="00AA3BEF" w:rsidRPr="00F14463">
        <w:rPr>
          <w:rFonts w:eastAsia="Century"/>
          <w:sz w:val="28"/>
          <w:szCs w:val="28"/>
          <w:lang w:val="en-US" w:eastAsia="en-US"/>
        </w:rPr>
        <w:t>xx</w:t>
      </w:r>
      <w:r w:rsidR="00496186" w:rsidRPr="00F14463">
        <w:rPr>
          <w:rFonts w:eastAsia="Century"/>
          <w:sz w:val="28"/>
          <w:szCs w:val="28"/>
          <w:lang w:val="en-US" w:eastAsia="en-US"/>
        </w:rPr>
        <w:t> </w:t>
      </w:r>
      <w:r w:rsidRPr="00F14463">
        <w:rPr>
          <w:rFonts w:eastAsia="Century"/>
          <w:sz w:val="28"/>
          <w:szCs w:val="28"/>
          <w:lang w:val="en-US" w:eastAsia="en-US"/>
        </w:rPr>
        <w:t>g/</w:t>
      </w:r>
      <w:r w:rsidR="002A7AD8" w:rsidRPr="00F14463">
        <w:rPr>
          <w:rFonts w:eastAsia="Century"/>
          <w:sz w:val="28"/>
          <w:szCs w:val="28"/>
          <w:lang w:val="en-US" w:eastAsia="en-US"/>
        </w:rPr>
        <w:t>l</w:t>
      </w:r>
      <w:r w:rsidR="00D527BA" w:rsidRPr="00F14463">
        <w:rPr>
          <w:rFonts w:eastAsia="Century"/>
          <w:sz w:val="28"/>
          <w:szCs w:val="28"/>
          <w:lang w:val="en-US" w:eastAsia="en-US"/>
        </w:rPr>
        <w:t xml:space="preserve"> (20 °C)</w:t>
      </w:r>
      <w:r w:rsidRPr="00F14463">
        <w:rPr>
          <w:rFonts w:eastAsia="Century"/>
          <w:sz w:val="28"/>
          <w:szCs w:val="28"/>
          <w:lang w:val="en-US" w:eastAsia="en-US"/>
        </w:rPr>
        <w:t xml:space="preserve"> </w:t>
      </w:r>
      <w:r w:rsidR="00D527BA" w:rsidRPr="00F14463">
        <w:rPr>
          <w:rFonts w:eastAsia="Century"/>
          <w:sz w:val="28"/>
          <w:szCs w:val="28"/>
          <w:lang w:val="en-US" w:eastAsia="en-US"/>
        </w:rPr>
        <w:t>…</w:t>
      </w:r>
    </w:p>
    <w:p w14:paraId="36B35ADB" w14:textId="77777777" w:rsidR="00DF4F88" w:rsidRPr="00F14463" w:rsidRDefault="00DF4F88">
      <w:pPr>
        <w:tabs>
          <w:tab w:val="left" w:pos="2639"/>
        </w:tabs>
        <w:autoSpaceDE w:val="0"/>
        <w:autoSpaceDN w:val="0"/>
        <w:rPr>
          <w:rFonts w:eastAsia="Century"/>
          <w:i/>
          <w:iCs/>
          <w:sz w:val="28"/>
          <w:szCs w:val="28"/>
          <w:lang w:val="en-US" w:eastAsia="en-US"/>
        </w:rPr>
      </w:pPr>
    </w:p>
    <w:p w14:paraId="71CC36ED" w14:textId="5690B383" w:rsidR="00DF4F88" w:rsidRPr="00F14463" w:rsidRDefault="00DF4F88">
      <w:pPr>
        <w:tabs>
          <w:tab w:val="left" w:pos="2639"/>
        </w:tabs>
        <w:autoSpaceDE w:val="0"/>
        <w:autoSpaceDN w:val="0"/>
        <w:rPr>
          <w:rFonts w:eastAsia="Century"/>
          <w:sz w:val="28"/>
          <w:szCs w:val="28"/>
          <w:lang w:val="en-US" w:eastAsia="en-US"/>
        </w:rPr>
      </w:pPr>
      <w:r w:rsidRPr="00F14463">
        <w:rPr>
          <w:rFonts w:eastAsia="Century"/>
          <w:i/>
          <w:iCs/>
          <w:sz w:val="28"/>
          <w:szCs w:val="28"/>
          <w:lang w:val="en-US" w:eastAsia="en-US"/>
        </w:rPr>
        <w:t>Description</w:t>
      </w:r>
      <w:r w:rsidRPr="00F14463">
        <w:rPr>
          <w:rFonts w:eastAsia="Century"/>
          <w:i/>
          <w:iCs/>
          <w:sz w:val="28"/>
          <w:szCs w:val="28"/>
          <w:lang w:val="en-US" w:eastAsia="en-US"/>
        </w:rPr>
        <w:tab/>
      </w:r>
      <w:r w:rsidR="00D527BA" w:rsidRPr="00F14463">
        <w:rPr>
          <w:rFonts w:eastAsia="Century"/>
          <w:sz w:val="28"/>
          <w:szCs w:val="28"/>
          <w:lang w:val="en-US" w:eastAsia="en-US"/>
        </w:rPr>
        <w:t xml:space="preserve">odorless, </w:t>
      </w:r>
      <w:r w:rsidRPr="00F14463">
        <w:rPr>
          <w:rFonts w:eastAsia="Century"/>
          <w:sz w:val="28"/>
          <w:szCs w:val="28"/>
          <w:lang w:val="en-US" w:eastAsia="en-US"/>
        </w:rPr>
        <w:t xml:space="preserve">white </w:t>
      </w:r>
      <w:r w:rsidR="00AA3BEF" w:rsidRPr="00F14463">
        <w:rPr>
          <w:rFonts w:eastAsia="Century"/>
          <w:sz w:val="28"/>
          <w:szCs w:val="28"/>
          <w:lang w:val="en-US" w:eastAsia="en-US"/>
        </w:rPr>
        <w:t>powder</w:t>
      </w:r>
    </w:p>
    <w:p w14:paraId="39386920" w14:textId="05446835" w:rsidR="00480376" w:rsidRPr="00F14463" w:rsidRDefault="00480376">
      <w:pPr>
        <w:tabs>
          <w:tab w:val="left" w:pos="2639"/>
        </w:tabs>
        <w:autoSpaceDE w:val="0"/>
        <w:autoSpaceDN w:val="0"/>
        <w:rPr>
          <w:rFonts w:eastAsia="Century"/>
          <w:sz w:val="28"/>
          <w:szCs w:val="28"/>
          <w:lang w:val="en-US" w:eastAsia="en-US"/>
        </w:rPr>
      </w:pPr>
    </w:p>
    <w:p w14:paraId="2C5E7AAB" w14:textId="3011ABD2" w:rsidR="00480376" w:rsidRPr="00F14463" w:rsidRDefault="00480376">
      <w:pPr>
        <w:tabs>
          <w:tab w:val="left" w:pos="2639"/>
        </w:tabs>
        <w:autoSpaceDE w:val="0"/>
        <w:autoSpaceDN w:val="0"/>
        <w:rPr>
          <w:rFonts w:eastAsia="Century"/>
          <w:sz w:val="28"/>
          <w:szCs w:val="28"/>
          <w:lang w:val="en-US" w:eastAsia="en-US"/>
        </w:rPr>
      </w:pPr>
      <w:r w:rsidRPr="00F14463">
        <w:rPr>
          <w:rFonts w:eastAsia="Century"/>
          <w:i/>
          <w:sz w:val="28"/>
          <w:szCs w:val="28"/>
          <w:lang w:val="en-US" w:eastAsia="en-US"/>
        </w:rPr>
        <w:t>Stability</w:t>
      </w:r>
      <w:r w:rsidRPr="00F14463">
        <w:rPr>
          <w:rFonts w:eastAsia="Century"/>
          <w:i/>
          <w:sz w:val="28"/>
          <w:szCs w:val="28"/>
          <w:lang w:val="en-US" w:eastAsia="en-US"/>
        </w:rPr>
        <w:tab/>
      </w:r>
      <w:r w:rsidRPr="00F14463">
        <w:rPr>
          <w:rFonts w:eastAsia="Century"/>
          <w:sz w:val="28"/>
          <w:szCs w:val="28"/>
          <w:lang w:val="en-US" w:eastAsia="en-US"/>
        </w:rPr>
        <w:t>stable in neutral acidic or alkaline conditions:</w:t>
      </w:r>
      <w:r w:rsidRPr="00F14463">
        <w:rPr>
          <w:rFonts w:eastAsia="Century"/>
          <w:sz w:val="28"/>
          <w:szCs w:val="28"/>
          <w:lang w:val="en-US" w:eastAsia="en-US"/>
        </w:rPr>
        <w:br/>
      </w:r>
      <w:r w:rsidRPr="00F14463">
        <w:rPr>
          <w:rFonts w:eastAsia="Century"/>
          <w:sz w:val="28"/>
          <w:szCs w:val="28"/>
          <w:lang w:val="en-US" w:eastAsia="en-US"/>
        </w:rPr>
        <w:tab/>
        <w:t>……</w:t>
      </w:r>
    </w:p>
    <w:p w14:paraId="426427EB" w14:textId="0C7DBB79" w:rsidR="00DF4F88" w:rsidRPr="00F14463" w:rsidRDefault="00DF4F88">
      <w:pPr>
        <w:tabs>
          <w:tab w:val="left" w:pos="2639"/>
        </w:tabs>
        <w:autoSpaceDE w:val="0"/>
        <w:autoSpaceDN w:val="0"/>
        <w:rPr>
          <w:rFonts w:eastAsia="Century"/>
          <w:sz w:val="28"/>
          <w:szCs w:val="28"/>
          <w:lang w:val="en-US" w:eastAsia="en-US"/>
        </w:rPr>
      </w:pPr>
    </w:p>
    <w:p w14:paraId="175C4C19" w14:textId="1432CD8E" w:rsidR="00DF4F88" w:rsidRPr="00F14463" w:rsidRDefault="00DF4F88">
      <w:pPr>
        <w:tabs>
          <w:tab w:val="left" w:pos="2639"/>
        </w:tabs>
        <w:autoSpaceDE w:val="0"/>
        <w:autoSpaceDN w:val="0"/>
        <w:rPr>
          <w:rFonts w:eastAsia="Century"/>
          <w:sz w:val="28"/>
          <w:szCs w:val="28"/>
          <w:lang w:val="en-US" w:eastAsia="en-US"/>
        </w:rPr>
      </w:pPr>
      <w:r w:rsidRPr="00F14463">
        <w:rPr>
          <w:rFonts w:eastAsia="Century"/>
          <w:i/>
          <w:iCs/>
          <w:sz w:val="28"/>
          <w:szCs w:val="28"/>
          <w:lang w:val="en-US" w:eastAsia="en-US"/>
        </w:rPr>
        <w:t>Formulation</w:t>
      </w:r>
      <w:r w:rsidR="00D527BA" w:rsidRPr="00F14463">
        <w:rPr>
          <w:rFonts w:eastAsia="Century"/>
          <w:i/>
          <w:iCs/>
          <w:sz w:val="28"/>
          <w:szCs w:val="28"/>
          <w:lang w:val="en-US" w:eastAsia="en-US"/>
        </w:rPr>
        <w:t>(s)</w:t>
      </w:r>
      <w:r w:rsidRPr="00F14463">
        <w:rPr>
          <w:rFonts w:eastAsia="Century"/>
          <w:sz w:val="28"/>
          <w:szCs w:val="28"/>
          <w:lang w:val="en-US" w:eastAsia="en-US"/>
        </w:rPr>
        <w:tab/>
        <w:t>Suspension concentrate (SC)</w:t>
      </w:r>
    </w:p>
    <w:p w14:paraId="4AE019DF" w14:textId="77777777" w:rsidR="0016155D" w:rsidRPr="00F14463" w:rsidRDefault="0016155D">
      <w:pPr>
        <w:tabs>
          <w:tab w:val="left" w:pos="2639"/>
        </w:tabs>
        <w:autoSpaceDE w:val="0"/>
        <w:autoSpaceDN w:val="0"/>
        <w:rPr>
          <w:rFonts w:eastAsia="Century"/>
          <w:i/>
          <w:iCs/>
          <w:sz w:val="28"/>
          <w:szCs w:val="28"/>
          <w:lang w:val="en-US" w:eastAsia="en-US"/>
        </w:rPr>
      </w:pPr>
    </w:p>
    <w:p w14:paraId="124D6219" w14:textId="77777777" w:rsidR="0016155D" w:rsidRPr="00F14463" w:rsidRDefault="0016155D">
      <w:pPr>
        <w:widowControl/>
        <w:rPr>
          <w:rFonts w:eastAsia="SimSun"/>
          <w:sz w:val="22"/>
          <w:lang w:val="en-US"/>
        </w:rPr>
      </w:pPr>
      <w:r w:rsidRPr="00F14463">
        <w:rPr>
          <w:rFonts w:eastAsia="SimSun"/>
          <w:sz w:val="22"/>
          <w:lang w:val="en-US"/>
        </w:rPr>
        <w:br w:type="page"/>
      </w:r>
    </w:p>
    <w:p w14:paraId="3DB903A4" w14:textId="0354E9E9" w:rsidR="009B2EAB" w:rsidRPr="00F14463" w:rsidRDefault="00AA3BEF" w:rsidP="00257BE3">
      <w:pPr>
        <w:pStyle w:val="berschrift1"/>
        <w:keepNext w:val="0"/>
        <w:autoSpaceDE w:val="0"/>
        <w:autoSpaceDN w:val="0"/>
        <w:ind w:left="1666" w:right="1675"/>
        <w:jc w:val="center"/>
        <w:rPr>
          <w:rFonts w:eastAsia="Century"/>
          <w:bCs/>
          <w:szCs w:val="28"/>
          <w:lang w:val="en-US" w:eastAsia="en-US"/>
        </w:rPr>
      </w:pPr>
      <w:r w:rsidRPr="00F14463">
        <w:rPr>
          <w:rFonts w:eastAsia="Century"/>
          <w:bCs/>
          <w:szCs w:val="28"/>
          <w:lang w:val="en-US" w:eastAsia="en-US"/>
        </w:rPr>
        <w:lastRenderedPageBreak/>
        <w:t>AI</w:t>
      </w:r>
      <w:r w:rsidR="009B2EAB" w:rsidRPr="00F14463">
        <w:rPr>
          <w:rFonts w:eastAsia="Century"/>
          <w:bCs/>
          <w:szCs w:val="28"/>
          <w:lang w:val="en-US" w:eastAsia="en-US"/>
        </w:rPr>
        <w:t xml:space="preserve"> </w:t>
      </w:r>
      <w:r w:rsidR="0016155D" w:rsidRPr="00F14463">
        <w:rPr>
          <w:rFonts w:eastAsia="Century"/>
          <w:bCs/>
          <w:szCs w:val="28"/>
          <w:lang w:val="en-US" w:eastAsia="en-US"/>
        </w:rPr>
        <w:t xml:space="preserve"> </w:t>
      </w:r>
      <w:r w:rsidR="00496186" w:rsidRPr="00F14463">
        <w:rPr>
          <w:rFonts w:eastAsia="Century"/>
          <w:bCs/>
          <w:szCs w:val="28"/>
          <w:lang w:val="en-US" w:eastAsia="en-US"/>
        </w:rPr>
        <w:t>TECHNICAL</w:t>
      </w:r>
    </w:p>
    <w:p w14:paraId="7DCD8B02" w14:textId="25A49956" w:rsidR="009B2EAB" w:rsidRPr="00F14463" w:rsidRDefault="00496186" w:rsidP="00257BE3">
      <w:pPr>
        <w:pStyle w:val="berschrift1"/>
        <w:keepNext w:val="0"/>
        <w:tabs>
          <w:tab w:val="left" w:pos="142"/>
        </w:tabs>
        <w:autoSpaceDE w:val="0"/>
        <w:autoSpaceDN w:val="0"/>
        <w:ind w:right="-7"/>
        <w:jc w:val="center"/>
        <w:rPr>
          <w:rFonts w:eastAsia="Century"/>
          <w:bCs/>
          <w:szCs w:val="28"/>
          <w:lang w:val="en-US" w:eastAsia="en-US"/>
        </w:rPr>
      </w:pPr>
      <w:r w:rsidRPr="00F14463">
        <w:rPr>
          <w:rFonts w:eastAsia="Century"/>
          <w:bCs/>
          <w:szCs w:val="28"/>
          <w:lang w:val="en-US" w:eastAsia="en-US"/>
        </w:rPr>
        <w:footnoteReference w:customMarkFollows="1" w:id="1"/>
        <w:t>*</w:t>
      </w:r>
      <w:r w:rsidR="00D527BA" w:rsidRPr="00F14463">
        <w:rPr>
          <w:rFonts w:eastAsia="Century"/>
          <w:bCs/>
          <w:szCs w:val="28"/>
          <w:lang w:val="en-US" w:eastAsia="en-US"/>
        </w:rPr>
        <w:t>xxx</w:t>
      </w:r>
      <w:r w:rsidR="000F14AD" w:rsidRPr="00F14463">
        <w:rPr>
          <w:rFonts w:eastAsia="Century"/>
          <w:bCs/>
          <w:szCs w:val="28"/>
          <w:lang w:val="en-US" w:eastAsia="en-US"/>
        </w:rPr>
        <w:t>/</w:t>
      </w:r>
      <w:r w:rsidR="000F14AD" w:rsidRPr="00F14463">
        <w:rPr>
          <w:rFonts w:eastAsia="Century"/>
          <w:b w:val="0"/>
          <w:bCs/>
          <w:szCs w:val="28"/>
          <w:lang w:val="en-US" w:eastAsia="en-US"/>
        </w:rPr>
        <w:t>TC/M/-</w:t>
      </w:r>
    </w:p>
    <w:p w14:paraId="515AC329" w14:textId="47C4755E" w:rsidR="009B2EAB" w:rsidRPr="00F14463" w:rsidRDefault="009B2EAB" w:rsidP="00083D9F">
      <w:pPr>
        <w:rPr>
          <w:sz w:val="28"/>
          <w:szCs w:val="28"/>
          <w:lang w:val="en-US"/>
        </w:rPr>
      </w:pPr>
    </w:p>
    <w:p w14:paraId="56D76752" w14:textId="77777777" w:rsidR="005809B8" w:rsidRPr="00F14463" w:rsidRDefault="005809B8" w:rsidP="00083D9F">
      <w:pPr>
        <w:rPr>
          <w:sz w:val="28"/>
          <w:szCs w:val="28"/>
          <w:lang w:val="en-US"/>
        </w:rPr>
      </w:pPr>
    </w:p>
    <w:p w14:paraId="21FDEA6A" w14:textId="0E2238A5" w:rsidR="00C8054C" w:rsidRPr="00F14463" w:rsidRDefault="00F01C2F" w:rsidP="00257BE3">
      <w:pPr>
        <w:tabs>
          <w:tab w:val="left" w:pos="426"/>
        </w:tabs>
        <w:autoSpaceDE w:val="0"/>
        <w:autoSpaceDN w:val="0"/>
        <w:jc w:val="both"/>
        <w:rPr>
          <w:b/>
          <w:bCs/>
          <w:sz w:val="28"/>
          <w:szCs w:val="28"/>
          <w:lang w:val="en-US"/>
        </w:rPr>
      </w:pPr>
      <w:r w:rsidRPr="00F14463">
        <w:rPr>
          <w:b/>
          <w:bCs/>
          <w:sz w:val="28"/>
          <w:szCs w:val="28"/>
          <w:lang w:val="en-US"/>
        </w:rPr>
        <w:t>1</w:t>
      </w:r>
      <w:r w:rsidRPr="00F14463">
        <w:rPr>
          <w:b/>
          <w:bCs/>
          <w:sz w:val="28"/>
          <w:szCs w:val="28"/>
          <w:lang w:val="en-US"/>
        </w:rPr>
        <w:tab/>
      </w:r>
      <w:r w:rsidR="00C8054C" w:rsidRPr="00F14463">
        <w:rPr>
          <w:b/>
          <w:bCs/>
          <w:sz w:val="28"/>
          <w:szCs w:val="28"/>
          <w:lang w:val="en-US"/>
        </w:rPr>
        <w:t xml:space="preserve">Sampling. </w:t>
      </w:r>
      <w:r w:rsidR="00C8054C" w:rsidRPr="00F14463">
        <w:rPr>
          <w:sz w:val="28"/>
          <w:szCs w:val="28"/>
          <w:lang w:val="en-US"/>
        </w:rPr>
        <w:t xml:space="preserve">Take at least </w:t>
      </w:r>
      <w:r w:rsidR="00AA3BEF" w:rsidRPr="00F14463">
        <w:rPr>
          <w:sz w:val="28"/>
          <w:szCs w:val="28"/>
          <w:lang w:val="en-US"/>
        </w:rPr>
        <w:t>XXX</w:t>
      </w:r>
      <w:r w:rsidR="00A018EE" w:rsidRPr="00F14463">
        <w:rPr>
          <w:sz w:val="28"/>
          <w:szCs w:val="28"/>
          <w:lang w:val="en-US"/>
        </w:rPr>
        <w:t> </w:t>
      </w:r>
      <w:r w:rsidR="00C8054C" w:rsidRPr="00F14463">
        <w:rPr>
          <w:sz w:val="28"/>
          <w:szCs w:val="28"/>
          <w:lang w:val="en-US"/>
        </w:rPr>
        <w:t>g</w:t>
      </w:r>
    </w:p>
    <w:p w14:paraId="2516BB47" w14:textId="77777777" w:rsidR="009B2EAB" w:rsidRPr="00F14463" w:rsidRDefault="009B2EAB" w:rsidP="00083D9F">
      <w:pPr>
        <w:tabs>
          <w:tab w:val="left" w:pos="426"/>
        </w:tabs>
        <w:rPr>
          <w:color w:val="000000"/>
          <w:sz w:val="28"/>
          <w:szCs w:val="28"/>
          <w:lang w:val="en-US"/>
        </w:rPr>
      </w:pPr>
    </w:p>
    <w:p w14:paraId="741B534E" w14:textId="4B70F725" w:rsidR="00C8054C" w:rsidRPr="00F14463" w:rsidRDefault="00F01C2F" w:rsidP="00257BE3">
      <w:pPr>
        <w:tabs>
          <w:tab w:val="left" w:pos="426"/>
        </w:tabs>
        <w:autoSpaceDE w:val="0"/>
        <w:autoSpaceDN w:val="0"/>
        <w:jc w:val="both"/>
        <w:rPr>
          <w:b/>
          <w:bCs/>
          <w:sz w:val="28"/>
          <w:szCs w:val="28"/>
          <w:lang w:val="en-US"/>
        </w:rPr>
      </w:pPr>
      <w:r w:rsidRPr="00F14463">
        <w:rPr>
          <w:b/>
          <w:bCs/>
          <w:sz w:val="28"/>
          <w:szCs w:val="28"/>
          <w:lang w:val="en-US"/>
        </w:rPr>
        <w:t>2</w:t>
      </w:r>
      <w:r w:rsidRPr="00F14463">
        <w:rPr>
          <w:b/>
          <w:bCs/>
          <w:sz w:val="28"/>
          <w:szCs w:val="28"/>
          <w:lang w:val="en-US"/>
        </w:rPr>
        <w:tab/>
      </w:r>
      <w:r w:rsidR="00C8054C" w:rsidRPr="00F14463">
        <w:rPr>
          <w:b/>
          <w:bCs/>
          <w:sz w:val="28"/>
          <w:szCs w:val="28"/>
          <w:lang w:val="en-US"/>
        </w:rPr>
        <w:t>Identity tests</w:t>
      </w:r>
    </w:p>
    <w:p w14:paraId="5757C03C" w14:textId="77777777" w:rsidR="009B2EAB" w:rsidRPr="00F14463" w:rsidRDefault="009B2EAB" w:rsidP="00083D9F">
      <w:pPr>
        <w:tabs>
          <w:tab w:val="left" w:pos="426"/>
        </w:tabs>
        <w:rPr>
          <w:sz w:val="28"/>
          <w:szCs w:val="28"/>
          <w:lang w:val="en-US"/>
        </w:rPr>
      </w:pPr>
    </w:p>
    <w:p w14:paraId="5C76A306" w14:textId="66324E17" w:rsidR="009B2EAB" w:rsidRPr="00F14463" w:rsidRDefault="009B2EAB" w:rsidP="00083D9F">
      <w:pPr>
        <w:tabs>
          <w:tab w:val="left" w:pos="426"/>
          <w:tab w:val="left" w:pos="482"/>
        </w:tabs>
        <w:jc w:val="both"/>
        <w:rPr>
          <w:rFonts w:eastAsia="Century"/>
          <w:sz w:val="28"/>
          <w:szCs w:val="28"/>
          <w:lang w:val="en-US" w:eastAsia="en-US"/>
        </w:rPr>
      </w:pPr>
      <w:r w:rsidRPr="00F14463">
        <w:rPr>
          <w:rFonts w:eastAsia="Century"/>
          <w:b/>
          <w:bCs/>
          <w:sz w:val="28"/>
          <w:szCs w:val="28"/>
          <w:lang w:val="en-US" w:eastAsia="en-US"/>
        </w:rPr>
        <w:t>2.1</w:t>
      </w:r>
      <w:r w:rsidR="00C8054C" w:rsidRPr="00F14463">
        <w:rPr>
          <w:rFonts w:eastAsia="Century"/>
          <w:b/>
          <w:bCs/>
          <w:sz w:val="28"/>
          <w:szCs w:val="28"/>
          <w:lang w:val="en-US" w:eastAsia="en-US"/>
        </w:rPr>
        <w:tab/>
      </w:r>
      <w:r w:rsidRPr="00F14463">
        <w:rPr>
          <w:rFonts w:eastAsia="Century"/>
          <w:b/>
          <w:bCs/>
          <w:sz w:val="28"/>
          <w:szCs w:val="28"/>
          <w:lang w:val="en-US" w:eastAsia="en-US"/>
        </w:rPr>
        <w:t>HPLC.</w:t>
      </w:r>
      <w:r w:rsidRPr="00F14463">
        <w:rPr>
          <w:rFonts w:eastAsia="Century"/>
          <w:sz w:val="28"/>
          <w:szCs w:val="28"/>
          <w:lang w:val="en-US" w:eastAsia="en-US"/>
        </w:rPr>
        <w:t xml:space="preserve"> Use th</w:t>
      </w:r>
      <w:r w:rsidR="00C54558" w:rsidRPr="00F14463">
        <w:rPr>
          <w:rFonts w:eastAsia="Century"/>
          <w:sz w:val="28"/>
          <w:szCs w:val="28"/>
          <w:lang w:val="en-US" w:eastAsia="en-US"/>
        </w:rPr>
        <w:t xml:space="preserve">e reversed phase HPLC method </w:t>
      </w:r>
      <w:r w:rsidRPr="00F14463">
        <w:rPr>
          <w:rFonts w:eastAsia="Century"/>
          <w:sz w:val="28"/>
          <w:szCs w:val="28"/>
          <w:lang w:val="en-US" w:eastAsia="en-US"/>
        </w:rPr>
        <w:t xml:space="preserve">below. The retention time of the </w:t>
      </w:r>
      <w:r w:rsidR="00AA3BEF" w:rsidRPr="00F14463">
        <w:rPr>
          <w:rFonts w:eastAsia="Century"/>
          <w:sz w:val="28"/>
          <w:szCs w:val="28"/>
          <w:lang w:val="en-US" w:eastAsia="en-US"/>
        </w:rPr>
        <w:t>AI</w:t>
      </w:r>
      <w:r w:rsidRPr="00F14463">
        <w:rPr>
          <w:rFonts w:eastAsia="Century"/>
          <w:sz w:val="28"/>
          <w:szCs w:val="28"/>
          <w:lang w:val="en-US" w:eastAsia="en-US"/>
        </w:rPr>
        <w:t xml:space="preserve"> peak in the sample solution should not deviate by more than </w:t>
      </w:r>
      <w:r w:rsidR="000147C0" w:rsidRPr="00F14463">
        <w:rPr>
          <w:rFonts w:eastAsia="Century"/>
          <w:sz w:val="28"/>
          <w:szCs w:val="28"/>
          <w:lang w:val="en-US" w:eastAsia="en-US"/>
        </w:rPr>
        <w:t>xxx</w:t>
      </w:r>
      <w:r w:rsidR="00F14463" w:rsidRPr="00F14463">
        <w:rPr>
          <w:rFonts w:eastAsia="Century"/>
          <w:sz w:val="28"/>
          <w:szCs w:val="28"/>
          <w:lang w:val="en-US" w:eastAsia="en-US"/>
        </w:rPr>
        <w:t xml:space="preserve"> </w:t>
      </w:r>
      <w:r w:rsidR="000147C0" w:rsidRPr="00F14463">
        <w:rPr>
          <w:rFonts w:eastAsia="Century"/>
          <w:sz w:val="28"/>
          <w:szCs w:val="28"/>
          <w:lang w:val="en-US" w:eastAsia="en-US"/>
        </w:rPr>
        <w:t xml:space="preserve">min </w:t>
      </w:r>
      <w:r w:rsidRPr="00F14463">
        <w:rPr>
          <w:rFonts w:eastAsia="Century"/>
          <w:sz w:val="28"/>
          <w:szCs w:val="28"/>
          <w:lang w:val="en-US" w:eastAsia="en-US"/>
        </w:rPr>
        <w:t>from that of the calibration solution.</w:t>
      </w:r>
    </w:p>
    <w:p w14:paraId="4E59063B" w14:textId="77777777" w:rsidR="009B2EAB" w:rsidRPr="00F14463" w:rsidRDefault="009B2EAB" w:rsidP="00083D9F">
      <w:pPr>
        <w:tabs>
          <w:tab w:val="left" w:pos="426"/>
        </w:tabs>
        <w:rPr>
          <w:rFonts w:eastAsia="SimSun"/>
          <w:color w:val="000000"/>
          <w:sz w:val="28"/>
          <w:szCs w:val="28"/>
          <w:lang w:val="en-US"/>
        </w:rPr>
      </w:pPr>
    </w:p>
    <w:p w14:paraId="4850D23C" w14:textId="29105A3B" w:rsidR="008E1B02" w:rsidRPr="00F14463" w:rsidRDefault="008E1B02">
      <w:pPr>
        <w:tabs>
          <w:tab w:val="left" w:pos="426"/>
          <w:tab w:val="left" w:pos="482"/>
        </w:tabs>
        <w:jc w:val="both"/>
        <w:rPr>
          <w:rFonts w:eastAsia="SimSun"/>
          <w:color w:val="000000"/>
          <w:sz w:val="28"/>
          <w:szCs w:val="28"/>
          <w:lang w:val="en-US"/>
        </w:rPr>
      </w:pPr>
      <w:r w:rsidRPr="00F14463">
        <w:rPr>
          <w:rFonts w:eastAsia="Century"/>
          <w:b/>
          <w:bCs/>
          <w:sz w:val="28"/>
          <w:szCs w:val="28"/>
          <w:lang w:val="en-US" w:eastAsia="en-US"/>
        </w:rPr>
        <w:t>2.</w:t>
      </w:r>
      <w:r w:rsidR="00C8054C" w:rsidRPr="00F14463">
        <w:rPr>
          <w:rFonts w:eastAsia="Century"/>
          <w:b/>
          <w:bCs/>
          <w:sz w:val="28"/>
          <w:szCs w:val="28"/>
          <w:lang w:val="en-US" w:eastAsia="en-US"/>
        </w:rPr>
        <w:t>2</w:t>
      </w:r>
      <w:r w:rsidR="00C8054C" w:rsidRPr="00F14463">
        <w:rPr>
          <w:rFonts w:eastAsia="Century"/>
          <w:b/>
          <w:bCs/>
          <w:sz w:val="28"/>
          <w:szCs w:val="28"/>
          <w:lang w:val="en-US" w:eastAsia="en-US"/>
        </w:rPr>
        <w:tab/>
      </w:r>
      <w:r w:rsidR="00F63974" w:rsidRPr="00F14463">
        <w:rPr>
          <w:rFonts w:eastAsia="Century"/>
          <w:b/>
          <w:bCs/>
          <w:sz w:val="28"/>
          <w:szCs w:val="28"/>
          <w:lang w:val="en-US" w:eastAsia="en-US"/>
        </w:rPr>
        <w:t>Infrared</w:t>
      </w:r>
      <w:r w:rsidRPr="00F14463">
        <w:rPr>
          <w:rFonts w:eastAsia="Century"/>
          <w:b/>
          <w:bCs/>
          <w:sz w:val="28"/>
          <w:szCs w:val="28"/>
          <w:lang w:val="en-US" w:eastAsia="en-US"/>
        </w:rPr>
        <w:t xml:space="preserve">. </w:t>
      </w:r>
      <w:r w:rsidR="00AC4B54" w:rsidRPr="00F14463">
        <w:rPr>
          <w:rFonts w:eastAsia="Century"/>
          <w:sz w:val="28"/>
          <w:szCs w:val="28"/>
          <w:lang w:val="en-US" w:eastAsia="en-US"/>
        </w:rPr>
        <w:t xml:space="preserve">Use either the ATR technique or prepare KBr discs from the </w:t>
      </w:r>
      <w:r w:rsidR="00F63974" w:rsidRPr="00F14463">
        <w:rPr>
          <w:color w:val="000000"/>
          <w:sz w:val="28"/>
          <w:szCs w:val="28"/>
          <w:lang w:val="en-US"/>
        </w:rPr>
        <w:t>sample and</w:t>
      </w:r>
      <w:r w:rsidR="00F63974" w:rsidRPr="00F14463">
        <w:rPr>
          <w:rFonts w:eastAsia="SimSun"/>
          <w:color w:val="000000"/>
          <w:sz w:val="28"/>
          <w:szCs w:val="28"/>
          <w:lang w:val="en-US"/>
        </w:rPr>
        <w:t xml:space="preserve"> </w:t>
      </w:r>
      <w:r w:rsidR="00AC4B54" w:rsidRPr="00F14463">
        <w:rPr>
          <w:rFonts w:eastAsia="SimSun"/>
          <w:color w:val="000000"/>
          <w:sz w:val="28"/>
          <w:szCs w:val="28"/>
          <w:lang w:val="en-US"/>
        </w:rPr>
        <w:t xml:space="preserve">from </w:t>
      </w:r>
      <w:r w:rsidR="00AA3BEF" w:rsidRPr="00F14463">
        <w:rPr>
          <w:color w:val="000000"/>
          <w:sz w:val="28"/>
          <w:szCs w:val="28"/>
          <w:lang w:val="en-US"/>
        </w:rPr>
        <w:t>AI</w:t>
      </w:r>
      <w:r w:rsidR="00F63974" w:rsidRPr="00F14463">
        <w:rPr>
          <w:rFonts w:eastAsia="SimSun"/>
          <w:color w:val="000000"/>
          <w:sz w:val="28"/>
          <w:szCs w:val="28"/>
          <w:lang w:val="en-US"/>
        </w:rPr>
        <w:t xml:space="preserve"> reference substance. </w:t>
      </w:r>
      <w:r w:rsidR="000C3EDE" w:rsidRPr="00F14463">
        <w:rPr>
          <w:rFonts w:eastAsia="SimSun"/>
          <w:sz w:val="28"/>
          <w:szCs w:val="28"/>
          <w:lang w:val="en-US"/>
        </w:rPr>
        <w:t xml:space="preserve">Scan from 4000 to </w:t>
      </w:r>
      <w:r w:rsidR="000A212D" w:rsidRPr="00F14463">
        <w:rPr>
          <w:rFonts w:eastAsia="SimSun"/>
          <w:sz w:val="28"/>
          <w:szCs w:val="28"/>
          <w:lang w:val="en-US"/>
        </w:rPr>
        <w:t>4</w:t>
      </w:r>
      <w:r w:rsidR="000C3EDE" w:rsidRPr="00F14463">
        <w:rPr>
          <w:rFonts w:eastAsia="SimSun"/>
          <w:sz w:val="28"/>
          <w:szCs w:val="28"/>
          <w:lang w:val="en-US"/>
        </w:rPr>
        <w:t>00</w:t>
      </w:r>
      <w:r w:rsidR="00C8054C" w:rsidRPr="00F14463">
        <w:rPr>
          <w:rFonts w:eastAsia="SimSun"/>
          <w:sz w:val="28"/>
          <w:szCs w:val="28"/>
          <w:lang w:val="en-US"/>
        </w:rPr>
        <w:t> </w:t>
      </w:r>
      <w:r w:rsidR="000C3EDE" w:rsidRPr="00F14463">
        <w:rPr>
          <w:rFonts w:eastAsia="SimSun"/>
          <w:sz w:val="28"/>
          <w:szCs w:val="28"/>
          <w:lang w:val="en-US"/>
        </w:rPr>
        <w:t>cm</w:t>
      </w:r>
      <w:r w:rsidR="000C3EDE" w:rsidRPr="00F14463">
        <w:rPr>
          <w:rFonts w:eastAsia="SimSun"/>
          <w:sz w:val="28"/>
          <w:szCs w:val="28"/>
          <w:vertAlign w:val="superscript"/>
          <w:lang w:val="en-US"/>
        </w:rPr>
        <w:t>-1</w:t>
      </w:r>
      <w:r w:rsidR="000C3EDE" w:rsidRPr="00F14463">
        <w:rPr>
          <w:rFonts w:eastAsia="SimSun"/>
          <w:sz w:val="28"/>
          <w:szCs w:val="28"/>
          <w:lang w:val="en-US"/>
        </w:rPr>
        <w:t xml:space="preserve">. </w:t>
      </w:r>
      <w:r w:rsidR="00F63974" w:rsidRPr="00F14463">
        <w:rPr>
          <w:rFonts w:eastAsia="SimSun"/>
          <w:sz w:val="28"/>
          <w:szCs w:val="28"/>
          <w:lang w:val="en-US"/>
        </w:rPr>
        <w:t>The</w:t>
      </w:r>
      <w:r w:rsidR="00F63974" w:rsidRPr="00F14463">
        <w:rPr>
          <w:rFonts w:eastAsia="SimSun"/>
          <w:color w:val="000000"/>
          <w:sz w:val="28"/>
          <w:szCs w:val="28"/>
          <w:lang w:val="en-US"/>
        </w:rPr>
        <w:t xml:space="preserve"> spectrum </w:t>
      </w:r>
      <w:r w:rsidR="00952032" w:rsidRPr="00F14463">
        <w:rPr>
          <w:rFonts w:eastAsia="SimSun"/>
          <w:color w:val="000000"/>
          <w:sz w:val="28"/>
          <w:szCs w:val="28"/>
          <w:lang w:val="en-US"/>
        </w:rPr>
        <w:t>of</w:t>
      </w:r>
      <w:r w:rsidR="00F63974" w:rsidRPr="00F14463">
        <w:rPr>
          <w:rFonts w:eastAsia="SimSun"/>
          <w:color w:val="000000"/>
          <w:sz w:val="28"/>
          <w:szCs w:val="28"/>
          <w:lang w:val="en-US"/>
        </w:rPr>
        <w:t xml:space="preserve"> the sample should not differ significantly from that of the reference substance.</w:t>
      </w:r>
    </w:p>
    <w:p w14:paraId="51888FDC" w14:textId="09B6B208" w:rsidR="00F859F4" w:rsidRPr="00F14463" w:rsidRDefault="00F859F4">
      <w:pPr>
        <w:tabs>
          <w:tab w:val="left" w:pos="426"/>
        </w:tabs>
        <w:rPr>
          <w:rFonts w:eastAsia="SimSun"/>
          <w:color w:val="000000"/>
          <w:sz w:val="28"/>
          <w:szCs w:val="28"/>
          <w:lang w:val="en-US"/>
        </w:rPr>
      </w:pPr>
    </w:p>
    <w:p w14:paraId="40D88298" w14:textId="77777777" w:rsidR="00BE3924" w:rsidRPr="00F14463" w:rsidRDefault="00BE3924">
      <w:pPr>
        <w:tabs>
          <w:tab w:val="left" w:pos="426"/>
        </w:tabs>
        <w:rPr>
          <w:rFonts w:eastAsia="SimSun"/>
          <w:color w:val="000000"/>
          <w:sz w:val="28"/>
          <w:szCs w:val="28"/>
          <w:lang w:val="en-US"/>
        </w:rPr>
      </w:pPr>
    </w:p>
    <w:p w14:paraId="7F03C4AF" w14:textId="1301210E" w:rsidR="009B2EAB" w:rsidRPr="00F14463" w:rsidRDefault="00F01C2F" w:rsidP="00257BE3">
      <w:pPr>
        <w:tabs>
          <w:tab w:val="left" w:pos="426"/>
        </w:tabs>
        <w:autoSpaceDE w:val="0"/>
        <w:autoSpaceDN w:val="0"/>
        <w:jc w:val="both"/>
        <w:rPr>
          <w:b/>
          <w:bCs/>
          <w:sz w:val="28"/>
          <w:szCs w:val="28"/>
          <w:lang w:val="en-US"/>
        </w:rPr>
      </w:pPr>
      <w:r w:rsidRPr="00F14463">
        <w:rPr>
          <w:b/>
          <w:bCs/>
          <w:sz w:val="28"/>
          <w:szCs w:val="28"/>
          <w:lang w:val="en-US"/>
        </w:rPr>
        <w:t>3</w:t>
      </w:r>
      <w:r w:rsidRPr="00F14463">
        <w:rPr>
          <w:b/>
          <w:bCs/>
          <w:sz w:val="28"/>
          <w:szCs w:val="28"/>
          <w:lang w:val="en-US"/>
        </w:rPr>
        <w:tab/>
      </w:r>
      <w:r w:rsidR="007B3763" w:rsidRPr="00F14463">
        <w:rPr>
          <w:b/>
          <w:bCs/>
          <w:sz w:val="28"/>
          <w:szCs w:val="28"/>
          <w:lang w:val="en-US"/>
        </w:rPr>
        <w:t>Active ingredient</w:t>
      </w:r>
    </w:p>
    <w:p w14:paraId="4E9D5EA4" w14:textId="77777777" w:rsidR="00C8054C" w:rsidRPr="00F14463" w:rsidRDefault="009B2EAB" w:rsidP="00257BE3">
      <w:pPr>
        <w:pStyle w:val="Textkrper"/>
        <w:autoSpaceDE w:val="0"/>
        <w:autoSpaceDN w:val="0"/>
        <w:jc w:val="both"/>
        <w:rPr>
          <w:rFonts w:eastAsia="Century"/>
          <w:b/>
          <w:bCs/>
          <w:color w:val="auto"/>
          <w:sz w:val="28"/>
          <w:szCs w:val="28"/>
          <w:lang w:val="en-US" w:eastAsia="en-US"/>
        </w:rPr>
      </w:pPr>
      <w:r w:rsidRPr="00F14463">
        <w:rPr>
          <w:rFonts w:eastAsia="Century"/>
          <w:b/>
          <w:bCs/>
          <w:color w:val="auto"/>
          <w:sz w:val="28"/>
          <w:szCs w:val="28"/>
          <w:lang w:val="en-US" w:eastAsia="en-US"/>
        </w:rPr>
        <w:t>OUTLINE OF METHOD</w:t>
      </w:r>
      <w:r w:rsidR="00D91730" w:rsidRPr="00F14463">
        <w:rPr>
          <w:rFonts w:eastAsia="Century"/>
          <w:b/>
          <w:bCs/>
          <w:color w:val="auto"/>
          <w:sz w:val="28"/>
          <w:szCs w:val="28"/>
          <w:lang w:val="en-US" w:eastAsia="en-US"/>
        </w:rPr>
        <w:t xml:space="preserve"> </w:t>
      </w:r>
    </w:p>
    <w:p w14:paraId="0644972B" w14:textId="50F4229D" w:rsidR="009B2EAB" w:rsidRPr="00F14463" w:rsidRDefault="00D527BA" w:rsidP="00083D9F">
      <w:pPr>
        <w:pStyle w:val="Textkrper"/>
        <w:autoSpaceDE w:val="0"/>
        <w:autoSpaceDN w:val="0"/>
        <w:ind w:right="57"/>
        <w:jc w:val="both"/>
        <w:rPr>
          <w:rFonts w:eastAsia="Century"/>
          <w:color w:val="auto"/>
          <w:sz w:val="28"/>
          <w:szCs w:val="28"/>
          <w:lang w:val="en-US" w:eastAsia="en-US"/>
        </w:rPr>
      </w:pPr>
      <w:r w:rsidRPr="00F14463">
        <w:rPr>
          <w:color w:val="auto"/>
          <w:sz w:val="28"/>
          <w:szCs w:val="28"/>
          <w:lang w:val="en-US"/>
        </w:rPr>
        <w:t xml:space="preserve">The sample of XXX technical material is dissolved in </w:t>
      </w:r>
      <w:r w:rsidR="00F14463" w:rsidRPr="00F14463">
        <w:rPr>
          <w:rFonts w:eastAsia="Century"/>
          <w:color w:val="auto"/>
          <w:sz w:val="28"/>
          <w:szCs w:val="28"/>
          <w:lang w:val="en-US" w:eastAsia="en-US"/>
        </w:rPr>
        <w:t>...</w:t>
      </w:r>
      <w:r w:rsidR="00F14463" w:rsidRPr="00F14463">
        <w:rPr>
          <w:color w:val="auto"/>
          <w:sz w:val="28"/>
          <w:szCs w:val="28"/>
          <w:lang w:val="en-US"/>
        </w:rPr>
        <w:t>,</w:t>
      </w:r>
      <w:r w:rsidRPr="00F14463">
        <w:rPr>
          <w:color w:val="auto"/>
          <w:sz w:val="28"/>
          <w:szCs w:val="28"/>
          <w:lang w:val="en-US"/>
        </w:rPr>
        <w:t xml:space="preserve"> and the XXX content (g/kg) </w:t>
      </w:r>
      <w:r w:rsidR="003C2E88" w:rsidRPr="00F14463">
        <w:rPr>
          <w:rFonts w:eastAsia="Century"/>
          <w:color w:val="auto"/>
          <w:sz w:val="28"/>
          <w:szCs w:val="28"/>
          <w:lang w:val="en-US" w:eastAsia="en-US"/>
        </w:rPr>
        <w:t>is</w:t>
      </w:r>
      <w:r w:rsidR="009B2EAB" w:rsidRPr="00F14463">
        <w:rPr>
          <w:rFonts w:eastAsia="Century"/>
          <w:color w:val="auto"/>
          <w:sz w:val="28"/>
          <w:szCs w:val="28"/>
          <w:lang w:val="en-US" w:eastAsia="en-US"/>
        </w:rPr>
        <w:t xml:space="preserve"> determined by reversed phase high performance liquid chromatography using UV detection at </w:t>
      </w:r>
      <w:r w:rsidR="00AA3BEF" w:rsidRPr="00F14463">
        <w:rPr>
          <w:rFonts w:eastAsia="Century"/>
          <w:color w:val="auto"/>
          <w:sz w:val="28"/>
          <w:szCs w:val="28"/>
          <w:lang w:val="en-US" w:eastAsia="en-US"/>
        </w:rPr>
        <w:t>XXX</w:t>
      </w:r>
      <w:r w:rsidR="00C8054C" w:rsidRPr="00F14463">
        <w:rPr>
          <w:rFonts w:eastAsia="Century"/>
          <w:color w:val="auto"/>
          <w:sz w:val="28"/>
          <w:szCs w:val="28"/>
          <w:lang w:val="en-US" w:eastAsia="en-US"/>
        </w:rPr>
        <w:t> </w:t>
      </w:r>
      <w:r w:rsidR="00D9544F" w:rsidRPr="00F14463">
        <w:rPr>
          <w:rFonts w:eastAsia="Century"/>
          <w:color w:val="auto"/>
          <w:sz w:val="28"/>
          <w:szCs w:val="28"/>
          <w:lang w:val="en-US" w:eastAsia="en-US"/>
        </w:rPr>
        <w:t>nm</w:t>
      </w:r>
      <w:r w:rsidR="0073040A" w:rsidRPr="00F14463">
        <w:rPr>
          <w:rFonts w:eastAsia="Century"/>
          <w:color w:val="auto"/>
          <w:sz w:val="28"/>
          <w:szCs w:val="28"/>
          <w:lang w:val="en-US" w:eastAsia="en-US"/>
        </w:rPr>
        <w:t xml:space="preserve"> and external </w:t>
      </w:r>
      <w:r w:rsidR="00F859F4" w:rsidRPr="00F14463">
        <w:rPr>
          <w:rFonts w:eastAsia="Century"/>
          <w:color w:val="auto"/>
          <w:sz w:val="28"/>
          <w:szCs w:val="28"/>
          <w:lang w:val="en-US" w:eastAsia="en-US"/>
        </w:rPr>
        <w:t>standardization</w:t>
      </w:r>
      <w:r w:rsidR="009B2EAB" w:rsidRPr="00F14463">
        <w:rPr>
          <w:rFonts w:eastAsia="Century"/>
          <w:color w:val="auto"/>
          <w:sz w:val="28"/>
          <w:szCs w:val="28"/>
          <w:lang w:val="en-US" w:eastAsia="en-US"/>
        </w:rPr>
        <w:t>.</w:t>
      </w:r>
    </w:p>
    <w:p w14:paraId="1067FB14" w14:textId="77777777" w:rsidR="008C5E8A" w:rsidRPr="00F14463" w:rsidRDefault="008C5E8A" w:rsidP="00083D9F">
      <w:pPr>
        <w:pStyle w:val="Textkrper"/>
        <w:autoSpaceDE w:val="0"/>
        <w:autoSpaceDN w:val="0"/>
        <w:ind w:right="57"/>
        <w:jc w:val="both"/>
        <w:rPr>
          <w:rFonts w:eastAsia="Century"/>
          <w:color w:val="auto"/>
          <w:sz w:val="28"/>
          <w:szCs w:val="28"/>
          <w:lang w:val="en-US" w:eastAsia="en-US"/>
        </w:rPr>
      </w:pPr>
    </w:p>
    <w:p w14:paraId="0017F96C" w14:textId="77777777" w:rsidR="009B2EAB" w:rsidRPr="00F14463" w:rsidRDefault="009B2EAB" w:rsidP="00257BE3">
      <w:pPr>
        <w:pStyle w:val="Textkrper"/>
        <w:autoSpaceDE w:val="0"/>
        <w:autoSpaceDN w:val="0"/>
        <w:jc w:val="both"/>
        <w:rPr>
          <w:rFonts w:eastAsia="Century"/>
          <w:b/>
          <w:bCs/>
          <w:color w:val="auto"/>
          <w:sz w:val="28"/>
          <w:szCs w:val="28"/>
          <w:lang w:val="en-US" w:eastAsia="en-US"/>
        </w:rPr>
      </w:pPr>
      <w:r w:rsidRPr="00F14463">
        <w:rPr>
          <w:rFonts w:eastAsia="Century"/>
          <w:b/>
          <w:bCs/>
          <w:color w:val="auto"/>
          <w:sz w:val="28"/>
          <w:szCs w:val="28"/>
          <w:lang w:val="en-US" w:eastAsia="en-US"/>
        </w:rPr>
        <w:t>REAGENTS</w:t>
      </w:r>
    </w:p>
    <w:p w14:paraId="32C85ED4" w14:textId="5054F898" w:rsidR="00C8054C" w:rsidRPr="00F14463" w:rsidRDefault="00D527BA" w:rsidP="00083D9F">
      <w:pPr>
        <w:autoSpaceDE w:val="0"/>
        <w:autoSpaceDN w:val="0"/>
        <w:jc w:val="both"/>
        <w:rPr>
          <w:rFonts w:eastAsia="Century"/>
          <w:i/>
          <w:iCs/>
          <w:sz w:val="28"/>
          <w:szCs w:val="28"/>
          <w:lang w:val="en-US" w:eastAsia="en-US"/>
        </w:rPr>
      </w:pPr>
      <w:r w:rsidRPr="00F14463">
        <w:rPr>
          <w:rFonts w:eastAsia="Century"/>
          <w:i/>
          <w:iCs/>
          <w:sz w:val="28"/>
          <w:szCs w:val="28"/>
          <w:lang w:val="en-US" w:eastAsia="en-US"/>
        </w:rPr>
        <w:t xml:space="preserve">XXX </w:t>
      </w:r>
      <w:r w:rsidR="00C8054C" w:rsidRPr="00F14463">
        <w:rPr>
          <w:rFonts w:eastAsia="Century"/>
          <w:sz w:val="28"/>
          <w:szCs w:val="28"/>
          <w:lang w:val="en-US" w:eastAsia="en-US"/>
        </w:rPr>
        <w:t>reference standard of known purity</w:t>
      </w:r>
    </w:p>
    <w:p w14:paraId="6866EFD3" w14:textId="77777777" w:rsidR="002A7AD8" w:rsidRPr="00F14463" w:rsidRDefault="002A7AD8" w:rsidP="00083D9F">
      <w:pPr>
        <w:autoSpaceDE w:val="0"/>
        <w:autoSpaceDN w:val="0"/>
        <w:jc w:val="both"/>
        <w:rPr>
          <w:rFonts w:eastAsia="Century"/>
          <w:i/>
          <w:iCs/>
          <w:sz w:val="28"/>
          <w:szCs w:val="28"/>
          <w:lang w:val="en-US" w:eastAsia="en-US"/>
        </w:rPr>
      </w:pPr>
    </w:p>
    <w:p w14:paraId="4BEAC681" w14:textId="6FBFBB6F" w:rsidR="00BB6705" w:rsidRPr="00F14463" w:rsidRDefault="00D527BA">
      <w:pPr>
        <w:autoSpaceDE w:val="0"/>
        <w:autoSpaceDN w:val="0"/>
        <w:jc w:val="both"/>
        <w:rPr>
          <w:rFonts w:eastAsia="Century"/>
          <w:i/>
          <w:iCs/>
          <w:sz w:val="28"/>
          <w:szCs w:val="28"/>
          <w:lang w:val="en-US" w:eastAsia="en-US"/>
        </w:rPr>
      </w:pPr>
      <w:r w:rsidRPr="00F14463">
        <w:rPr>
          <w:rFonts w:eastAsia="Century"/>
          <w:i/>
          <w:iCs/>
          <w:sz w:val="28"/>
          <w:szCs w:val="28"/>
          <w:lang w:val="en-US" w:eastAsia="en-US"/>
        </w:rPr>
        <w:t xml:space="preserve">Solvent, </w:t>
      </w:r>
      <w:r w:rsidR="00B21895" w:rsidRPr="00F14463">
        <w:rPr>
          <w:rFonts w:eastAsia="Century"/>
          <w:sz w:val="28"/>
          <w:szCs w:val="28"/>
          <w:lang w:val="en-US" w:eastAsia="en-US"/>
        </w:rPr>
        <w:t>HPLC grade</w:t>
      </w:r>
    </w:p>
    <w:p w14:paraId="603E85B2" w14:textId="77777777" w:rsidR="002A7AD8" w:rsidRPr="00F14463" w:rsidRDefault="002A7AD8">
      <w:pPr>
        <w:autoSpaceDE w:val="0"/>
        <w:autoSpaceDN w:val="0"/>
        <w:jc w:val="both"/>
        <w:rPr>
          <w:rFonts w:eastAsia="Century"/>
          <w:i/>
          <w:iCs/>
          <w:sz w:val="28"/>
          <w:szCs w:val="28"/>
          <w:lang w:val="en-US" w:eastAsia="en-US"/>
        </w:rPr>
      </w:pPr>
    </w:p>
    <w:p w14:paraId="08CE2207" w14:textId="361354E4" w:rsidR="00BB6705" w:rsidRPr="00F14463" w:rsidRDefault="00BB6705">
      <w:pPr>
        <w:autoSpaceDE w:val="0"/>
        <w:autoSpaceDN w:val="0"/>
        <w:jc w:val="both"/>
        <w:rPr>
          <w:rFonts w:eastAsia="Century"/>
          <w:sz w:val="28"/>
          <w:szCs w:val="28"/>
          <w:lang w:val="en-US" w:eastAsia="en-US"/>
        </w:rPr>
      </w:pPr>
      <w:r w:rsidRPr="00F14463">
        <w:rPr>
          <w:rFonts w:eastAsia="Century"/>
          <w:i/>
          <w:iCs/>
          <w:sz w:val="28"/>
          <w:szCs w:val="28"/>
          <w:lang w:val="en-US" w:eastAsia="en-US"/>
        </w:rPr>
        <w:t xml:space="preserve">Phosphoric </w:t>
      </w:r>
      <w:r w:rsidR="00C8054C" w:rsidRPr="00F14463">
        <w:rPr>
          <w:rFonts w:eastAsia="Century"/>
          <w:i/>
          <w:iCs/>
          <w:sz w:val="28"/>
          <w:szCs w:val="28"/>
          <w:lang w:val="en-US" w:eastAsia="en-US"/>
        </w:rPr>
        <w:t>acid</w:t>
      </w:r>
      <w:r w:rsidR="00D527BA" w:rsidRPr="00F14463">
        <w:rPr>
          <w:rFonts w:eastAsia="Century"/>
          <w:i/>
          <w:iCs/>
          <w:sz w:val="28"/>
          <w:szCs w:val="28"/>
          <w:lang w:val="en-US" w:eastAsia="en-US"/>
        </w:rPr>
        <w:t>,</w:t>
      </w:r>
      <w:r w:rsidR="00480376" w:rsidRPr="00F14463">
        <w:rPr>
          <w:rFonts w:eastAsia="Century"/>
          <w:i/>
          <w:iCs/>
          <w:sz w:val="28"/>
          <w:szCs w:val="28"/>
          <w:lang w:val="en-US" w:eastAsia="en-US"/>
        </w:rPr>
        <w:t xml:space="preserve"> </w:t>
      </w:r>
      <w:r w:rsidR="000147C0" w:rsidRPr="00F14463">
        <w:rPr>
          <w:rFonts w:eastAsia="Century"/>
          <w:iCs/>
          <w:sz w:val="28"/>
          <w:szCs w:val="28"/>
          <w:lang w:val="en-US" w:eastAsia="en-US"/>
        </w:rPr>
        <w:t xml:space="preserve">purity </w:t>
      </w:r>
      <w:r w:rsidR="00131B7F" w:rsidRPr="00F14463">
        <w:rPr>
          <w:rFonts w:eastAsia="Century"/>
          <w:iCs/>
          <w:sz w:val="28"/>
          <w:szCs w:val="28"/>
          <w:lang w:val="en-US" w:eastAsia="en-US"/>
        </w:rPr>
        <w:t>p.a.</w:t>
      </w:r>
      <w:r w:rsidR="00131B7F" w:rsidRPr="00F14463" w:rsidDel="00131B7F">
        <w:rPr>
          <w:rFonts w:eastAsia="Century"/>
          <w:sz w:val="28"/>
          <w:szCs w:val="28"/>
          <w:lang w:val="en-US" w:eastAsia="en-US"/>
        </w:rPr>
        <w:t xml:space="preserve"> </w:t>
      </w:r>
    </w:p>
    <w:p w14:paraId="4F5E8B38" w14:textId="77777777" w:rsidR="002A7AD8" w:rsidRPr="00F14463" w:rsidRDefault="002A7AD8">
      <w:pPr>
        <w:autoSpaceDE w:val="0"/>
        <w:autoSpaceDN w:val="0"/>
        <w:jc w:val="both"/>
        <w:rPr>
          <w:rFonts w:eastAsia="Century"/>
          <w:i/>
          <w:iCs/>
          <w:sz w:val="28"/>
          <w:szCs w:val="28"/>
          <w:lang w:val="en-US" w:eastAsia="en-US"/>
        </w:rPr>
      </w:pPr>
    </w:p>
    <w:p w14:paraId="66FC0DE1" w14:textId="7764C23A" w:rsidR="000D5BCA" w:rsidRPr="00F14463" w:rsidRDefault="000D5BCA">
      <w:pPr>
        <w:autoSpaceDE w:val="0"/>
        <w:autoSpaceDN w:val="0"/>
        <w:jc w:val="both"/>
        <w:rPr>
          <w:rFonts w:eastAsia="Century"/>
          <w:sz w:val="28"/>
          <w:szCs w:val="28"/>
          <w:lang w:val="en-US" w:eastAsia="en-US"/>
        </w:rPr>
      </w:pPr>
      <w:r w:rsidRPr="00F14463">
        <w:rPr>
          <w:rFonts w:eastAsia="Century"/>
          <w:i/>
          <w:iCs/>
          <w:sz w:val="28"/>
          <w:szCs w:val="28"/>
          <w:lang w:val="en-US" w:eastAsia="en-US"/>
        </w:rPr>
        <w:t>Water</w:t>
      </w:r>
      <w:r w:rsidR="00D527BA" w:rsidRPr="00F14463">
        <w:rPr>
          <w:rFonts w:eastAsia="Century"/>
          <w:i/>
          <w:iCs/>
          <w:sz w:val="28"/>
          <w:szCs w:val="28"/>
          <w:lang w:val="en-US" w:eastAsia="en-US"/>
        </w:rPr>
        <w:t>,</w:t>
      </w:r>
      <w:r w:rsidR="00E91895" w:rsidRPr="00F14463">
        <w:rPr>
          <w:rFonts w:eastAsia="Century"/>
          <w:i/>
          <w:iCs/>
          <w:sz w:val="28"/>
          <w:szCs w:val="28"/>
          <w:lang w:val="en-US" w:eastAsia="en-US"/>
        </w:rPr>
        <w:t xml:space="preserve"> </w:t>
      </w:r>
      <w:r w:rsidRPr="00F14463">
        <w:rPr>
          <w:rFonts w:eastAsia="Century"/>
          <w:sz w:val="28"/>
          <w:szCs w:val="28"/>
          <w:lang w:val="en-US" w:eastAsia="en-US"/>
        </w:rPr>
        <w:t>HPLC grade</w:t>
      </w:r>
    </w:p>
    <w:p w14:paraId="6B1BCE47" w14:textId="77777777" w:rsidR="002A7AD8" w:rsidRPr="00F14463" w:rsidRDefault="002A7AD8">
      <w:pPr>
        <w:autoSpaceDE w:val="0"/>
        <w:autoSpaceDN w:val="0"/>
        <w:jc w:val="both"/>
        <w:rPr>
          <w:rFonts w:eastAsia="Century"/>
          <w:i/>
          <w:iCs/>
          <w:sz w:val="28"/>
          <w:szCs w:val="28"/>
          <w:lang w:val="en-US" w:eastAsia="en-US"/>
        </w:rPr>
      </w:pPr>
    </w:p>
    <w:p w14:paraId="6EAD5870" w14:textId="5A9B95FB" w:rsidR="00BB6705" w:rsidRPr="00F14463" w:rsidRDefault="001A0348">
      <w:pPr>
        <w:autoSpaceDE w:val="0"/>
        <w:autoSpaceDN w:val="0"/>
        <w:jc w:val="both"/>
        <w:rPr>
          <w:rFonts w:eastAsia="Century"/>
          <w:sz w:val="28"/>
          <w:szCs w:val="28"/>
          <w:lang w:val="en-US" w:eastAsia="en-US"/>
        </w:rPr>
      </w:pPr>
      <w:r w:rsidRPr="00F14463">
        <w:rPr>
          <w:rFonts w:eastAsia="Century"/>
          <w:i/>
          <w:iCs/>
          <w:sz w:val="28"/>
          <w:szCs w:val="28"/>
          <w:lang w:val="en-US" w:eastAsia="en-US"/>
        </w:rPr>
        <w:t xml:space="preserve">0.05% </w:t>
      </w:r>
      <w:r w:rsidR="00BB6705" w:rsidRPr="00F14463">
        <w:rPr>
          <w:rFonts w:eastAsia="Century"/>
          <w:i/>
          <w:iCs/>
          <w:sz w:val="28"/>
          <w:szCs w:val="28"/>
          <w:lang w:val="en-US" w:eastAsia="en-US"/>
        </w:rPr>
        <w:t>Phosphoric acid solution</w:t>
      </w:r>
      <w:r w:rsidR="00D527BA" w:rsidRPr="00F14463">
        <w:rPr>
          <w:rFonts w:eastAsia="Century"/>
          <w:i/>
          <w:iCs/>
          <w:sz w:val="28"/>
          <w:szCs w:val="28"/>
          <w:lang w:val="en-US" w:eastAsia="en-US"/>
        </w:rPr>
        <w:t>,</w:t>
      </w:r>
      <w:r w:rsidR="00BB6705" w:rsidRPr="00F14463">
        <w:rPr>
          <w:rFonts w:eastAsia="Century"/>
          <w:i/>
          <w:iCs/>
          <w:sz w:val="28"/>
          <w:szCs w:val="28"/>
          <w:lang w:val="en-US" w:eastAsia="en-US"/>
        </w:rPr>
        <w:t xml:space="preserve"> </w:t>
      </w:r>
      <w:r w:rsidR="00571850" w:rsidRPr="00F14463">
        <w:rPr>
          <w:rFonts w:eastAsia="Century"/>
          <w:sz w:val="28"/>
          <w:szCs w:val="28"/>
          <w:lang w:val="en-US" w:eastAsia="en-US"/>
        </w:rPr>
        <w:t>add</w:t>
      </w:r>
      <w:r w:rsidR="0050222F" w:rsidRPr="00F14463">
        <w:rPr>
          <w:rFonts w:eastAsia="Century"/>
          <w:sz w:val="28"/>
          <w:szCs w:val="28"/>
          <w:lang w:val="en-US" w:eastAsia="en-US"/>
        </w:rPr>
        <w:t xml:space="preserve"> </w:t>
      </w:r>
      <w:r w:rsidR="00BB6705" w:rsidRPr="00F14463">
        <w:rPr>
          <w:rFonts w:eastAsia="Century"/>
          <w:sz w:val="28"/>
          <w:szCs w:val="28"/>
          <w:lang w:val="en-US" w:eastAsia="en-US"/>
        </w:rPr>
        <w:t>0.5</w:t>
      </w:r>
      <w:r w:rsidR="00A018EE" w:rsidRPr="00F14463">
        <w:rPr>
          <w:rFonts w:eastAsia="Century"/>
          <w:sz w:val="28"/>
          <w:szCs w:val="28"/>
          <w:lang w:val="en-US" w:eastAsia="en-US"/>
        </w:rPr>
        <w:t> </w:t>
      </w:r>
      <w:r w:rsidR="00BB6705" w:rsidRPr="00F14463">
        <w:rPr>
          <w:rFonts w:eastAsia="Century"/>
          <w:sz w:val="28"/>
          <w:szCs w:val="28"/>
          <w:lang w:val="en-US" w:eastAsia="en-US"/>
        </w:rPr>
        <w:t xml:space="preserve">ml </w:t>
      </w:r>
      <w:r w:rsidR="0050222F" w:rsidRPr="00F14463">
        <w:rPr>
          <w:rFonts w:eastAsia="Century"/>
          <w:sz w:val="28"/>
          <w:szCs w:val="28"/>
          <w:lang w:val="en-US" w:eastAsia="en-US"/>
        </w:rPr>
        <w:t xml:space="preserve">phosphoric </w:t>
      </w:r>
      <w:r w:rsidR="00BB6705" w:rsidRPr="00F14463">
        <w:rPr>
          <w:rFonts w:eastAsia="Century"/>
          <w:sz w:val="28"/>
          <w:szCs w:val="28"/>
          <w:lang w:val="en-US" w:eastAsia="en-US"/>
        </w:rPr>
        <w:t xml:space="preserve">acid </w:t>
      </w:r>
      <w:r w:rsidR="00571850" w:rsidRPr="00F14463">
        <w:rPr>
          <w:rFonts w:eastAsia="Century"/>
          <w:sz w:val="28"/>
          <w:szCs w:val="28"/>
          <w:lang w:val="en-US" w:eastAsia="en-US"/>
        </w:rPr>
        <w:t>to</w:t>
      </w:r>
      <w:r w:rsidR="0050222F" w:rsidRPr="00F14463">
        <w:rPr>
          <w:rFonts w:eastAsia="Century"/>
          <w:sz w:val="28"/>
          <w:szCs w:val="28"/>
          <w:lang w:val="en-US" w:eastAsia="en-US"/>
        </w:rPr>
        <w:t xml:space="preserve"> water </w:t>
      </w:r>
      <w:r w:rsidR="00571850" w:rsidRPr="00F14463">
        <w:rPr>
          <w:rFonts w:eastAsia="Century"/>
          <w:sz w:val="28"/>
          <w:szCs w:val="28"/>
          <w:lang w:val="en-US" w:eastAsia="en-US"/>
        </w:rPr>
        <w:t xml:space="preserve">and dilute </w:t>
      </w:r>
      <w:r w:rsidR="00BB6705" w:rsidRPr="00F14463">
        <w:rPr>
          <w:rFonts w:eastAsia="Century"/>
          <w:sz w:val="28"/>
          <w:szCs w:val="28"/>
          <w:lang w:val="en-US" w:eastAsia="en-US"/>
        </w:rPr>
        <w:t>to 1</w:t>
      </w:r>
      <w:r w:rsidR="007B5CDD" w:rsidRPr="00F14463">
        <w:rPr>
          <w:rFonts w:eastAsia="Century"/>
          <w:sz w:val="28"/>
          <w:szCs w:val="28"/>
          <w:lang w:val="en-US" w:eastAsia="en-US"/>
        </w:rPr>
        <w:t>000</w:t>
      </w:r>
      <w:r w:rsidR="00C8054C" w:rsidRPr="00F14463">
        <w:rPr>
          <w:rFonts w:eastAsia="Century"/>
          <w:sz w:val="28"/>
          <w:szCs w:val="28"/>
          <w:lang w:val="en-US" w:eastAsia="en-US"/>
        </w:rPr>
        <w:t> </w:t>
      </w:r>
      <w:r w:rsidR="007B5CDD" w:rsidRPr="00F14463">
        <w:rPr>
          <w:rFonts w:eastAsia="Century"/>
          <w:sz w:val="28"/>
          <w:szCs w:val="28"/>
          <w:lang w:val="en-US" w:eastAsia="en-US"/>
        </w:rPr>
        <w:t>ml</w:t>
      </w:r>
      <w:r w:rsidR="00BB6705" w:rsidRPr="00F14463">
        <w:rPr>
          <w:rFonts w:eastAsia="Century"/>
          <w:sz w:val="28"/>
          <w:szCs w:val="28"/>
          <w:lang w:val="en-US" w:eastAsia="en-US"/>
        </w:rPr>
        <w:t xml:space="preserve"> </w:t>
      </w:r>
    </w:p>
    <w:p w14:paraId="05507A49" w14:textId="2A057FBE" w:rsidR="00A018EE" w:rsidRPr="00F14463" w:rsidRDefault="00A018EE">
      <w:pPr>
        <w:widowControl/>
        <w:rPr>
          <w:b/>
          <w:bCs/>
          <w:i/>
          <w:color w:val="000000"/>
          <w:sz w:val="28"/>
          <w:szCs w:val="28"/>
          <w:lang w:val="en-US"/>
        </w:rPr>
      </w:pPr>
    </w:p>
    <w:p w14:paraId="6541E4EC" w14:textId="0D0A511D" w:rsidR="00A461AF" w:rsidRPr="00F14463" w:rsidRDefault="009B2EAB">
      <w:pPr>
        <w:ind w:left="165" w:hangingChars="59" w:hanging="165"/>
        <w:jc w:val="both"/>
        <w:rPr>
          <w:sz w:val="28"/>
          <w:szCs w:val="28"/>
          <w:lang w:val="en-US"/>
        </w:rPr>
      </w:pPr>
      <w:r w:rsidRPr="00F14463">
        <w:rPr>
          <w:b/>
          <w:bCs/>
          <w:iCs/>
          <w:color w:val="000000"/>
          <w:sz w:val="28"/>
          <w:szCs w:val="28"/>
          <w:lang w:val="en-US"/>
        </w:rPr>
        <w:lastRenderedPageBreak/>
        <w:t>Calibration solution</w:t>
      </w:r>
      <w:r w:rsidR="00C54558" w:rsidRPr="00F14463">
        <w:rPr>
          <w:b/>
          <w:bCs/>
          <w:iCs/>
          <w:color w:val="000000"/>
          <w:sz w:val="28"/>
          <w:szCs w:val="28"/>
          <w:lang w:val="en-US"/>
        </w:rPr>
        <w:t>.</w:t>
      </w:r>
      <w:r w:rsidR="00B60FD3" w:rsidRPr="00F14463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="00D527BA" w:rsidRPr="00F14463">
        <w:rPr>
          <w:iCs/>
          <w:sz w:val="28"/>
          <w:szCs w:val="28"/>
          <w:lang w:val="en-US"/>
        </w:rPr>
        <w:t>Prepare calibration solutions in duplicate (C</w:t>
      </w:r>
      <w:r w:rsidR="00D527BA" w:rsidRPr="00F14463">
        <w:rPr>
          <w:iCs/>
          <w:sz w:val="28"/>
          <w:szCs w:val="28"/>
          <w:vertAlign w:val="subscript"/>
          <w:lang w:val="en-US"/>
        </w:rPr>
        <w:t>A</w:t>
      </w:r>
      <w:r w:rsidR="00D527BA" w:rsidRPr="00F14463">
        <w:rPr>
          <w:iCs/>
          <w:sz w:val="28"/>
          <w:szCs w:val="28"/>
          <w:lang w:val="en-US"/>
        </w:rPr>
        <w:t xml:space="preserve"> and C</w:t>
      </w:r>
      <w:r w:rsidR="00D527BA" w:rsidRPr="00F14463">
        <w:rPr>
          <w:iCs/>
          <w:sz w:val="28"/>
          <w:szCs w:val="28"/>
          <w:vertAlign w:val="subscript"/>
          <w:lang w:val="en-US"/>
        </w:rPr>
        <w:t>B</w:t>
      </w:r>
      <w:r w:rsidR="00D527BA" w:rsidRPr="00F14463">
        <w:rPr>
          <w:iCs/>
          <w:sz w:val="28"/>
          <w:szCs w:val="28"/>
          <w:lang w:val="en-US"/>
        </w:rPr>
        <w:t xml:space="preserve">). </w:t>
      </w:r>
      <w:r w:rsidR="003F26FB" w:rsidRPr="00F14463">
        <w:rPr>
          <w:sz w:val="28"/>
          <w:szCs w:val="28"/>
          <w:lang w:val="en-US"/>
        </w:rPr>
        <w:t xml:space="preserve">Weigh </w:t>
      </w:r>
      <w:r w:rsidR="00D527BA" w:rsidRPr="00F14463">
        <w:rPr>
          <w:sz w:val="28"/>
          <w:szCs w:val="28"/>
          <w:lang w:val="en-US"/>
        </w:rPr>
        <w:t>to the nearest 0.1 mg</w:t>
      </w:r>
      <w:r w:rsidR="00D527BA" w:rsidRPr="00F14463" w:rsidDel="00D527BA">
        <w:rPr>
          <w:sz w:val="28"/>
          <w:szCs w:val="28"/>
          <w:lang w:val="en-US"/>
        </w:rPr>
        <w:t xml:space="preserve"> </w:t>
      </w:r>
      <w:r w:rsidR="003F26FB" w:rsidRPr="00F14463">
        <w:rPr>
          <w:rFonts w:eastAsia="SimSun"/>
          <w:sz w:val="28"/>
          <w:szCs w:val="28"/>
          <w:lang w:val="en-US"/>
        </w:rPr>
        <w:t xml:space="preserve">about </w:t>
      </w:r>
      <w:r w:rsidR="00D527BA" w:rsidRPr="00F14463">
        <w:rPr>
          <w:rFonts w:eastAsia="SimSun"/>
          <w:sz w:val="28"/>
          <w:szCs w:val="28"/>
          <w:lang w:val="en-US"/>
        </w:rPr>
        <w:t>x </w:t>
      </w:r>
      <w:r w:rsidR="003F26FB" w:rsidRPr="00F14463">
        <w:rPr>
          <w:sz w:val="28"/>
          <w:szCs w:val="28"/>
          <w:lang w:val="en-US"/>
        </w:rPr>
        <w:t>mg</w:t>
      </w:r>
      <w:r w:rsidR="00D527BA" w:rsidRPr="00F14463">
        <w:rPr>
          <w:sz w:val="28"/>
          <w:szCs w:val="28"/>
          <w:lang w:val="en-US"/>
        </w:rPr>
        <w:t xml:space="preserve"> (</w:t>
      </w:r>
      <w:r w:rsidR="00D527BA" w:rsidRPr="00F14463">
        <w:rPr>
          <w:i/>
          <w:sz w:val="28"/>
          <w:szCs w:val="28"/>
          <w:lang w:val="en-US"/>
        </w:rPr>
        <w:t>s</w:t>
      </w:r>
      <w:r w:rsidR="00D527BA" w:rsidRPr="00F14463">
        <w:rPr>
          <w:sz w:val="28"/>
          <w:szCs w:val="28"/>
          <w:lang w:val="en-US"/>
        </w:rPr>
        <w:t>)</w:t>
      </w:r>
      <w:r w:rsidR="00480376" w:rsidRPr="00F14463">
        <w:rPr>
          <w:sz w:val="28"/>
          <w:szCs w:val="28"/>
          <w:lang w:val="en-US"/>
        </w:rPr>
        <w:t xml:space="preserve"> </w:t>
      </w:r>
      <w:r w:rsidR="003F26FB" w:rsidRPr="00F14463">
        <w:rPr>
          <w:sz w:val="28"/>
          <w:szCs w:val="28"/>
          <w:lang w:val="en-US"/>
        </w:rPr>
        <w:t xml:space="preserve">of reference standard into </w:t>
      </w:r>
      <w:r w:rsidR="009C19FA" w:rsidRPr="00F14463">
        <w:rPr>
          <w:sz w:val="28"/>
          <w:szCs w:val="28"/>
          <w:lang w:val="en-US"/>
        </w:rPr>
        <w:t xml:space="preserve">a </w:t>
      </w:r>
      <w:r w:rsidR="003F26FB" w:rsidRPr="00F14463">
        <w:rPr>
          <w:sz w:val="28"/>
          <w:szCs w:val="28"/>
          <w:lang w:val="en-US"/>
        </w:rPr>
        <w:t>volumetric flask</w:t>
      </w:r>
      <w:r w:rsidR="007B5CDD" w:rsidRPr="00F14463">
        <w:rPr>
          <w:sz w:val="28"/>
          <w:szCs w:val="28"/>
          <w:lang w:val="en-US"/>
        </w:rPr>
        <w:t xml:space="preserve"> </w:t>
      </w:r>
      <w:r w:rsidR="003F26FB" w:rsidRPr="00F14463">
        <w:rPr>
          <w:sz w:val="28"/>
          <w:szCs w:val="28"/>
          <w:lang w:val="en-US"/>
        </w:rPr>
        <w:t>(</w:t>
      </w:r>
      <w:r w:rsidR="00D527BA" w:rsidRPr="00F14463">
        <w:rPr>
          <w:sz w:val="28"/>
          <w:szCs w:val="28"/>
          <w:lang w:val="en-US"/>
        </w:rPr>
        <w:t>x </w:t>
      </w:r>
      <w:r w:rsidR="003F26FB" w:rsidRPr="00F14463">
        <w:rPr>
          <w:sz w:val="28"/>
          <w:szCs w:val="28"/>
          <w:lang w:val="en-US"/>
        </w:rPr>
        <w:t xml:space="preserve">ml). Add </w:t>
      </w:r>
      <w:r w:rsidR="00F14463" w:rsidRPr="00F14463">
        <w:rPr>
          <w:rFonts w:eastAsia="Century"/>
          <w:sz w:val="28"/>
          <w:szCs w:val="28"/>
          <w:lang w:val="en-US" w:eastAsia="en-US"/>
        </w:rPr>
        <w:t>...</w:t>
      </w:r>
      <w:r w:rsidR="003F26FB" w:rsidRPr="00F14463">
        <w:rPr>
          <w:sz w:val="28"/>
          <w:szCs w:val="28"/>
          <w:lang w:val="en-US"/>
        </w:rPr>
        <w:t xml:space="preserve"> (about </w:t>
      </w:r>
      <w:r w:rsidR="00D527BA" w:rsidRPr="00F14463">
        <w:rPr>
          <w:sz w:val="28"/>
          <w:szCs w:val="28"/>
          <w:lang w:val="en-US"/>
        </w:rPr>
        <w:t>x </w:t>
      </w:r>
      <w:r w:rsidR="003F26FB" w:rsidRPr="00F14463">
        <w:rPr>
          <w:sz w:val="28"/>
          <w:szCs w:val="28"/>
          <w:lang w:val="en-US"/>
        </w:rPr>
        <w:t>m</w:t>
      </w:r>
      <w:r w:rsidR="003F26FB" w:rsidRPr="00F14463">
        <w:rPr>
          <w:rFonts w:eastAsia="SimSun"/>
          <w:sz w:val="28"/>
          <w:szCs w:val="28"/>
          <w:lang w:val="en-US"/>
        </w:rPr>
        <w:t>l</w:t>
      </w:r>
      <w:r w:rsidR="003F26FB" w:rsidRPr="00F14463">
        <w:rPr>
          <w:sz w:val="28"/>
          <w:szCs w:val="28"/>
          <w:lang w:val="en-US"/>
        </w:rPr>
        <w:t xml:space="preserve">) </w:t>
      </w:r>
      <w:r w:rsidR="00D756AC" w:rsidRPr="00F14463">
        <w:rPr>
          <w:sz w:val="28"/>
          <w:szCs w:val="28"/>
          <w:lang w:val="en-US"/>
        </w:rPr>
        <w:t xml:space="preserve">and place the flask in an ultrasonic bath for </w:t>
      </w:r>
      <w:r w:rsidR="00D527BA" w:rsidRPr="00F14463">
        <w:rPr>
          <w:sz w:val="28"/>
          <w:szCs w:val="28"/>
          <w:lang w:val="en-US"/>
        </w:rPr>
        <w:t>x </w:t>
      </w:r>
      <w:r w:rsidR="00D756AC" w:rsidRPr="00F14463">
        <w:rPr>
          <w:sz w:val="28"/>
          <w:szCs w:val="28"/>
          <w:lang w:val="en-US"/>
        </w:rPr>
        <w:t>min</w:t>
      </w:r>
      <w:r w:rsidR="00D527BA" w:rsidRPr="00F14463">
        <w:rPr>
          <w:sz w:val="28"/>
          <w:szCs w:val="28"/>
          <w:lang w:val="en-US"/>
        </w:rPr>
        <w:t>.</w:t>
      </w:r>
    </w:p>
    <w:p w14:paraId="2BF825E0" w14:textId="77777777" w:rsidR="001E19DF" w:rsidRPr="00F14463" w:rsidRDefault="001E19DF">
      <w:pPr>
        <w:jc w:val="both"/>
        <w:rPr>
          <w:sz w:val="28"/>
          <w:szCs w:val="28"/>
          <w:lang w:val="en-US"/>
        </w:rPr>
      </w:pPr>
    </w:p>
    <w:p w14:paraId="305959EA" w14:textId="4758F836" w:rsidR="009B2EAB" w:rsidRPr="00F14463" w:rsidRDefault="009B2EAB" w:rsidP="00257BE3">
      <w:pPr>
        <w:pStyle w:val="Textkrper"/>
        <w:autoSpaceDE w:val="0"/>
        <w:autoSpaceDN w:val="0"/>
        <w:jc w:val="both"/>
        <w:rPr>
          <w:rFonts w:eastAsia="Century"/>
          <w:b/>
          <w:bCs/>
          <w:color w:val="auto"/>
          <w:sz w:val="28"/>
          <w:szCs w:val="28"/>
          <w:lang w:val="en-US" w:eastAsia="en-US"/>
        </w:rPr>
      </w:pPr>
      <w:r w:rsidRPr="00F14463">
        <w:rPr>
          <w:rFonts w:eastAsia="Century"/>
          <w:b/>
          <w:bCs/>
          <w:color w:val="auto"/>
          <w:sz w:val="28"/>
          <w:szCs w:val="28"/>
          <w:lang w:val="en-US" w:eastAsia="en-US"/>
        </w:rPr>
        <w:t>APPARATUS</w:t>
      </w:r>
    </w:p>
    <w:p w14:paraId="6EDB44A4" w14:textId="7A664EBE" w:rsidR="00FB10C6" w:rsidRPr="00F14463" w:rsidRDefault="009B2EAB" w:rsidP="00083D9F">
      <w:pPr>
        <w:ind w:left="142" w:hanging="142"/>
        <w:jc w:val="both"/>
        <w:rPr>
          <w:i/>
          <w:sz w:val="28"/>
          <w:szCs w:val="28"/>
          <w:lang w:val="en-US"/>
        </w:rPr>
      </w:pPr>
      <w:r w:rsidRPr="00F14463">
        <w:rPr>
          <w:i/>
          <w:color w:val="000000"/>
          <w:sz w:val="28"/>
          <w:szCs w:val="28"/>
          <w:lang w:val="en-US"/>
        </w:rPr>
        <w:t>High performance liquid chromatograph</w:t>
      </w:r>
      <w:r w:rsidR="00D527BA" w:rsidRPr="00F14463">
        <w:rPr>
          <w:i/>
          <w:color w:val="000000"/>
          <w:sz w:val="28"/>
          <w:szCs w:val="28"/>
          <w:lang w:val="en-US"/>
        </w:rPr>
        <w:t>,</w:t>
      </w:r>
      <w:r w:rsidRPr="00F14463">
        <w:rPr>
          <w:color w:val="000000"/>
          <w:sz w:val="28"/>
          <w:szCs w:val="28"/>
          <w:lang w:val="en-US"/>
        </w:rPr>
        <w:t xml:space="preserve"> equipped with a </w:t>
      </w:r>
      <w:r w:rsidR="002A7AD8" w:rsidRPr="00F14463">
        <w:rPr>
          <w:color w:val="000000"/>
          <w:sz w:val="28"/>
          <w:szCs w:val="28"/>
          <w:lang w:val="en-US"/>
        </w:rPr>
        <w:t xml:space="preserve">UV </w:t>
      </w:r>
      <w:r w:rsidRPr="00F14463">
        <w:rPr>
          <w:color w:val="000000"/>
          <w:sz w:val="28"/>
          <w:szCs w:val="28"/>
          <w:lang w:val="en-US"/>
        </w:rPr>
        <w:t>det</w:t>
      </w:r>
      <w:r w:rsidR="00C06CBA" w:rsidRPr="00F14463">
        <w:rPr>
          <w:color w:val="000000"/>
          <w:sz w:val="28"/>
          <w:szCs w:val="28"/>
          <w:lang w:val="en-US"/>
        </w:rPr>
        <w:t>ector</w:t>
      </w:r>
      <w:r w:rsidR="00C06CBA" w:rsidRPr="00F14463">
        <w:rPr>
          <w:rFonts w:eastAsia="SimSun"/>
          <w:color w:val="000000"/>
          <w:sz w:val="28"/>
          <w:szCs w:val="28"/>
          <w:lang w:val="en-US"/>
        </w:rPr>
        <w:t>.</w:t>
      </w:r>
      <w:r w:rsidR="00791A3F" w:rsidRPr="00F14463">
        <w:rPr>
          <w:i/>
          <w:sz w:val="28"/>
          <w:szCs w:val="28"/>
          <w:lang w:val="en-US"/>
        </w:rPr>
        <w:t xml:space="preserve"> </w:t>
      </w:r>
    </w:p>
    <w:p w14:paraId="6EB275B4" w14:textId="77777777" w:rsidR="002A7AD8" w:rsidRPr="00F14463" w:rsidRDefault="002A7AD8" w:rsidP="00083D9F">
      <w:pPr>
        <w:ind w:left="142" w:hanging="142"/>
        <w:jc w:val="both"/>
        <w:rPr>
          <w:i/>
          <w:sz w:val="28"/>
          <w:szCs w:val="28"/>
          <w:lang w:val="en-US"/>
        </w:rPr>
      </w:pPr>
    </w:p>
    <w:p w14:paraId="6CE5313A" w14:textId="3BF2A8F9" w:rsidR="00FB10C6" w:rsidRPr="00F14463" w:rsidRDefault="009B2EAB">
      <w:pPr>
        <w:ind w:left="142" w:hanging="142"/>
        <w:jc w:val="both"/>
        <w:rPr>
          <w:i/>
          <w:sz w:val="28"/>
          <w:szCs w:val="28"/>
          <w:lang w:val="en-US"/>
        </w:rPr>
      </w:pPr>
      <w:r w:rsidRPr="00F14463">
        <w:rPr>
          <w:i/>
          <w:sz w:val="28"/>
          <w:szCs w:val="28"/>
          <w:lang w:val="en-US"/>
        </w:rPr>
        <w:t>Liquid chromatographic column</w:t>
      </w:r>
      <w:r w:rsidR="00D527BA" w:rsidRPr="00F14463">
        <w:rPr>
          <w:i/>
          <w:sz w:val="28"/>
          <w:szCs w:val="28"/>
          <w:lang w:val="en-US"/>
        </w:rPr>
        <w:t>,</w:t>
      </w:r>
      <w:r w:rsidRPr="00F14463">
        <w:rPr>
          <w:sz w:val="28"/>
          <w:szCs w:val="28"/>
          <w:lang w:val="en-US"/>
        </w:rPr>
        <w:t xml:space="preserve"> stainless steel, </w:t>
      </w:r>
      <w:r w:rsidR="00A07D9C" w:rsidRPr="00F14463">
        <w:rPr>
          <w:rFonts w:eastAsia="SimSun"/>
          <w:sz w:val="28"/>
          <w:szCs w:val="28"/>
          <w:lang w:val="en-US"/>
        </w:rPr>
        <w:t>150</w:t>
      </w:r>
      <w:r w:rsidR="00D33E83" w:rsidRPr="00F14463">
        <w:rPr>
          <w:sz w:val="28"/>
          <w:szCs w:val="28"/>
          <w:lang w:val="en-US"/>
        </w:rPr>
        <w:t xml:space="preserve"> x 4</w:t>
      </w:r>
      <w:r w:rsidR="00A07D9C" w:rsidRPr="00F14463">
        <w:rPr>
          <w:rFonts w:eastAsia="SimSun"/>
          <w:sz w:val="28"/>
          <w:szCs w:val="28"/>
          <w:lang w:val="en-US"/>
        </w:rPr>
        <w:t>.6</w:t>
      </w:r>
      <w:r w:rsidR="00791A3F" w:rsidRPr="00F14463">
        <w:rPr>
          <w:rFonts w:eastAsia="SimSun"/>
          <w:sz w:val="28"/>
          <w:szCs w:val="28"/>
          <w:lang w:val="en-US"/>
        </w:rPr>
        <w:t> </w:t>
      </w:r>
      <w:r w:rsidR="00934627" w:rsidRPr="00F14463">
        <w:rPr>
          <w:sz w:val="28"/>
          <w:szCs w:val="28"/>
          <w:lang w:val="en-US"/>
        </w:rPr>
        <w:t xml:space="preserve">mm </w:t>
      </w:r>
      <w:r w:rsidR="00A07D9C" w:rsidRPr="00F14463">
        <w:rPr>
          <w:rFonts w:eastAsia="SimSun"/>
          <w:sz w:val="28"/>
          <w:szCs w:val="28"/>
          <w:lang w:val="en-US"/>
        </w:rPr>
        <w:t>(</w:t>
      </w:r>
      <w:r w:rsidRPr="00F14463">
        <w:rPr>
          <w:sz w:val="28"/>
          <w:szCs w:val="28"/>
          <w:lang w:val="en-US"/>
        </w:rPr>
        <w:t>i.d</w:t>
      </w:r>
      <w:r w:rsidR="00934627" w:rsidRPr="00F14463">
        <w:rPr>
          <w:sz w:val="28"/>
          <w:szCs w:val="28"/>
          <w:lang w:val="en-US"/>
        </w:rPr>
        <w:t>.</w:t>
      </w:r>
      <w:r w:rsidR="00A07D9C" w:rsidRPr="00F14463">
        <w:rPr>
          <w:rFonts w:eastAsia="SimSun"/>
          <w:sz w:val="28"/>
          <w:szCs w:val="28"/>
          <w:lang w:val="en-US"/>
        </w:rPr>
        <w:t>)</w:t>
      </w:r>
      <w:r w:rsidR="00F755EE" w:rsidRPr="00F14463">
        <w:rPr>
          <w:sz w:val="28"/>
          <w:szCs w:val="28"/>
          <w:lang w:val="en-US"/>
        </w:rPr>
        <w:t xml:space="preserve">, </w:t>
      </w:r>
      <w:r w:rsidR="00C030E8" w:rsidRPr="00F14463">
        <w:rPr>
          <w:sz w:val="28"/>
          <w:szCs w:val="28"/>
          <w:lang w:val="en-US"/>
        </w:rPr>
        <w:t>XXX</w:t>
      </w:r>
      <w:r w:rsidR="00F16515" w:rsidRPr="00F14463">
        <w:rPr>
          <w:rFonts w:eastAsia="DengXian"/>
          <w:sz w:val="28"/>
          <w:szCs w:val="28"/>
          <w:lang w:val="en-US"/>
        </w:rPr>
        <w:t xml:space="preserve"> </w:t>
      </w:r>
      <w:r w:rsidR="00D9544F" w:rsidRPr="00F14463">
        <w:rPr>
          <w:sz w:val="28"/>
          <w:szCs w:val="28"/>
          <w:lang w:val="en-US"/>
        </w:rPr>
        <w:t>C</w:t>
      </w:r>
      <w:r w:rsidR="00D9544F" w:rsidRPr="00F14463">
        <w:rPr>
          <w:sz w:val="28"/>
          <w:szCs w:val="28"/>
          <w:vertAlign w:val="subscript"/>
          <w:lang w:val="en-US"/>
        </w:rPr>
        <w:t>18</w:t>
      </w:r>
      <w:r w:rsidR="00D9544F" w:rsidRPr="00F14463">
        <w:rPr>
          <w:sz w:val="28"/>
          <w:szCs w:val="28"/>
          <w:lang w:val="en-US"/>
        </w:rPr>
        <w:t xml:space="preserve">, </w:t>
      </w:r>
      <w:r w:rsidR="00C030E8" w:rsidRPr="00F14463">
        <w:rPr>
          <w:sz w:val="28"/>
          <w:szCs w:val="28"/>
          <w:lang w:val="en-US"/>
        </w:rPr>
        <w:t>X</w:t>
      </w:r>
      <w:r w:rsidR="00791A3F" w:rsidRPr="00F14463">
        <w:rPr>
          <w:sz w:val="28"/>
          <w:szCs w:val="28"/>
          <w:lang w:val="en-US"/>
        </w:rPr>
        <w:t> </w:t>
      </w:r>
      <w:r w:rsidR="00D9544F" w:rsidRPr="00F14463">
        <w:rPr>
          <w:sz w:val="28"/>
          <w:szCs w:val="28"/>
          <w:lang w:val="en-US"/>
        </w:rPr>
        <w:t>μm</w:t>
      </w:r>
      <w:r w:rsidR="00F755EE" w:rsidRPr="00F14463">
        <w:rPr>
          <w:sz w:val="28"/>
          <w:szCs w:val="28"/>
          <w:lang w:val="en-US"/>
        </w:rPr>
        <w:t xml:space="preserve">, </w:t>
      </w:r>
      <w:r w:rsidRPr="00F14463">
        <w:rPr>
          <w:sz w:val="28"/>
          <w:szCs w:val="28"/>
          <w:lang w:val="en-US"/>
        </w:rPr>
        <w:t>or equivalent with the same selectivity</w:t>
      </w:r>
      <w:r w:rsidR="00C06CBA" w:rsidRPr="00F14463">
        <w:rPr>
          <w:rFonts w:eastAsia="SimSun"/>
          <w:sz w:val="28"/>
          <w:szCs w:val="28"/>
          <w:lang w:val="en-US"/>
        </w:rPr>
        <w:t>.</w:t>
      </w:r>
    </w:p>
    <w:p w14:paraId="5AD0A58D" w14:textId="77777777" w:rsidR="002A7AD8" w:rsidRPr="00F14463" w:rsidRDefault="002A7AD8">
      <w:pPr>
        <w:jc w:val="both"/>
        <w:rPr>
          <w:i/>
          <w:sz w:val="28"/>
          <w:szCs w:val="28"/>
          <w:lang w:val="en-US"/>
        </w:rPr>
      </w:pPr>
    </w:p>
    <w:p w14:paraId="694BCFA1" w14:textId="116BFA60" w:rsidR="009B2EAB" w:rsidRPr="00F14463" w:rsidRDefault="00791A3F">
      <w:pPr>
        <w:jc w:val="both"/>
        <w:rPr>
          <w:i/>
          <w:sz w:val="28"/>
          <w:szCs w:val="28"/>
          <w:lang w:val="en-US"/>
        </w:rPr>
      </w:pPr>
      <w:r w:rsidRPr="00F14463">
        <w:rPr>
          <w:i/>
          <w:sz w:val="28"/>
          <w:szCs w:val="28"/>
          <w:lang w:val="en-US"/>
        </w:rPr>
        <w:t>U</w:t>
      </w:r>
      <w:r w:rsidR="009B2EAB" w:rsidRPr="00F14463">
        <w:rPr>
          <w:i/>
          <w:sz w:val="28"/>
          <w:szCs w:val="28"/>
          <w:lang w:val="en-US"/>
        </w:rPr>
        <w:t>ltrasonic bath</w:t>
      </w:r>
    </w:p>
    <w:p w14:paraId="1C694921" w14:textId="10515371" w:rsidR="00B60FD3" w:rsidRPr="00F14463" w:rsidRDefault="00B60FD3">
      <w:pPr>
        <w:ind w:left="284" w:hanging="284"/>
        <w:rPr>
          <w:color w:val="000000"/>
          <w:sz w:val="28"/>
          <w:szCs w:val="28"/>
          <w:lang w:val="en-US"/>
        </w:rPr>
      </w:pPr>
    </w:p>
    <w:p w14:paraId="60D02C20" w14:textId="77777777" w:rsidR="00D527BA" w:rsidRPr="00F14463" w:rsidRDefault="00D527BA">
      <w:pPr>
        <w:ind w:left="142" w:hanging="142"/>
        <w:jc w:val="both"/>
        <w:rPr>
          <w:sz w:val="28"/>
          <w:szCs w:val="28"/>
          <w:lang w:val="en-US"/>
        </w:rPr>
      </w:pPr>
      <w:r w:rsidRPr="00F14463">
        <w:rPr>
          <w:i/>
          <w:sz w:val="28"/>
          <w:szCs w:val="28"/>
          <w:lang w:val="en-US"/>
        </w:rPr>
        <w:t>Syringe filter</w:t>
      </w:r>
      <w:r w:rsidRPr="00F14463">
        <w:rPr>
          <w:sz w:val="28"/>
          <w:szCs w:val="28"/>
          <w:lang w:val="en-US"/>
        </w:rPr>
        <w:t xml:space="preserve"> compatible with the solvent (for example, 0.45 µm pore diameter, RC)</w:t>
      </w:r>
    </w:p>
    <w:p w14:paraId="1AFAD345" w14:textId="77777777" w:rsidR="00D527BA" w:rsidRPr="00F14463" w:rsidRDefault="00D527BA">
      <w:pPr>
        <w:ind w:left="284" w:hanging="284"/>
        <w:rPr>
          <w:color w:val="000000"/>
          <w:sz w:val="28"/>
          <w:szCs w:val="28"/>
          <w:lang w:val="en-US"/>
        </w:rPr>
      </w:pPr>
    </w:p>
    <w:p w14:paraId="0E273136" w14:textId="77777777" w:rsidR="009B2EAB" w:rsidRPr="00F14463" w:rsidRDefault="009B2EAB" w:rsidP="00257BE3">
      <w:pPr>
        <w:pStyle w:val="Textkrper"/>
        <w:autoSpaceDE w:val="0"/>
        <w:autoSpaceDN w:val="0"/>
        <w:jc w:val="both"/>
        <w:rPr>
          <w:rFonts w:eastAsia="Century"/>
          <w:b/>
          <w:bCs/>
          <w:color w:val="auto"/>
          <w:sz w:val="28"/>
          <w:szCs w:val="28"/>
          <w:lang w:val="en-US" w:eastAsia="en-US"/>
        </w:rPr>
      </w:pPr>
      <w:r w:rsidRPr="00F14463">
        <w:rPr>
          <w:rFonts w:eastAsia="Century"/>
          <w:b/>
          <w:bCs/>
          <w:color w:val="auto"/>
          <w:sz w:val="28"/>
          <w:szCs w:val="28"/>
          <w:lang w:val="en-US" w:eastAsia="en-US"/>
        </w:rPr>
        <w:t>PROCEDURE</w:t>
      </w:r>
    </w:p>
    <w:p w14:paraId="10979D44" w14:textId="60CE17FB" w:rsidR="009B2EAB" w:rsidRPr="00F14463" w:rsidRDefault="00791A3F" w:rsidP="00257BE3">
      <w:pPr>
        <w:tabs>
          <w:tab w:val="left" w:pos="426"/>
        </w:tabs>
        <w:autoSpaceDE w:val="0"/>
        <w:autoSpaceDN w:val="0"/>
        <w:rPr>
          <w:rFonts w:eastAsia="Century"/>
          <w:b/>
          <w:bCs/>
          <w:w w:val="95"/>
          <w:sz w:val="28"/>
          <w:szCs w:val="28"/>
          <w:lang w:val="en-US" w:eastAsia="en-US"/>
        </w:rPr>
      </w:pPr>
      <w:r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>(a)</w:t>
      </w:r>
      <w:r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ab/>
      </w:r>
      <w:r w:rsidR="009B2EAB"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>Chromatographic conditions (typical)</w:t>
      </w:r>
    </w:p>
    <w:p w14:paraId="36A6C34F" w14:textId="77777777" w:rsidR="002A7AD8" w:rsidRPr="00F14463" w:rsidRDefault="00791A3F" w:rsidP="00083D9F">
      <w:pPr>
        <w:tabs>
          <w:tab w:val="left" w:pos="2977"/>
        </w:tabs>
        <w:ind w:left="426" w:hanging="284"/>
        <w:rPr>
          <w:rFonts w:eastAsia="Century"/>
          <w:position w:val="1"/>
          <w:sz w:val="28"/>
          <w:szCs w:val="28"/>
          <w:lang w:val="en-US" w:eastAsia="en-US"/>
        </w:rPr>
      </w:pPr>
      <w:r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</w:p>
    <w:p w14:paraId="2378F978" w14:textId="5B498A0E" w:rsidR="00791A3F" w:rsidRPr="00F14463" w:rsidRDefault="002A7AD8" w:rsidP="00083D9F">
      <w:pPr>
        <w:tabs>
          <w:tab w:val="left" w:pos="2977"/>
        </w:tabs>
        <w:ind w:left="426" w:hanging="284"/>
        <w:rPr>
          <w:rFonts w:eastAsia="Century"/>
          <w:position w:val="1"/>
          <w:sz w:val="28"/>
          <w:szCs w:val="28"/>
          <w:lang w:val="en-US" w:eastAsia="en-US"/>
        </w:rPr>
      </w:pPr>
      <w:r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  <w:r w:rsidR="00791A3F" w:rsidRPr="00F14463">
        <w:rPr>
          <w:rFonts w:eastAsia="Century"/>
          <w:i/>
          <w:iCs/>
          <w:position w:val="1"/>
          <w:sz w:val="28"/>
          <w:szCs w:val="28"/>
          <w:lang w:val="en-US" w:eastAsia="en-US"/>
        </w:rPr>
        <w:t>Column</w:t>
      </w:r>
      <w:r w:rsidR="00791A3F" w:rsidRPr="00F14463">
        <w:rPr>
          <w:rFonts w:eastAsia="Century"/>
          <w:position w:val="1"/>
          <w:sz w:val="28"/>
          <w:szCs w:val="28"/>
          <w:lang w:val="en-US" w:eastAsia="en-US"/>
        </w:rPr>
        <w:tab/>
        <w:t xml:space="preserve">150 x 4.6 mm (i.d.), </w:t>
      </w:r>
      <w:r w:rsidR="00C030E8" w:rsidRPr="00F14463">
        <w:rPr>
          <w:rFonts w:eastAsia="Century"/>
          <w:position w:val="1"/>
          <w:sz w:val="28"/>
          <w:szCs w:val="28"/>
          <w:lang w:val="en-US" w:eastAsia="en-US"/>
        </w:rPr>
        <w:t>XXX</w:t>
      </w:r>
      <w:r w:rsidR="00791A3F" w:rsidRPr="00F14463">
        <w:rPr>
          <w:rFonts w:eastAsia="Century"/>
          <w:position w:val="1"/>
          <w:sz w:val="28"/>
          <w:szCs w:val="28"/>
          <w:lang w:val="en-US" w:eastAsia="en-US"/>
        </w:rPr>
        <w:t xml:space="preserve"> C</w:t>
      </w:r>
      <w:r w:rsidR="00791A3F" w:rsidRPr="00F14463">
        <w:rPr>
          <w:rFonts w:eastAsia="Century"/>
          <w:position w:val="1"/>
          <w:sz w:val="28"/>
          <w:szCs w:val="28"/>
          <w:vertAlign w:val="subscript"/>
          <w:lang w:val="en-US" w:eastAsia="en-US"/>
        </w:rPr>
        <w:t>18</w:t>
      </w:r>
      <w:r w:rsidR="00791A3F" w:rsidRPr="00F14463">
        <w:rPr>
          <w:rFonts w:eastAsia="Century"/>
          <w:position w:val="1"/>
          <w:sz w:val="28"/>
          <w:szCs w:val="28"/>
          <w:lang w:val="en-US" w:eastAsia="en-US"/>
        </w:rPr>
        <w:t xml:space="preserve">, </w:t>
      </w:r>
      <w:r w:rsidR="00C030E8" w:rsidRPr="00F14463">
        <w:rPr>
          <w:rFonts w:eastAsia="Century"/>
          <w:position w:val="1"/>
          <w:sz w:val="28"/>
          <w:szCs w:val="28"/>
          <w:lang w:val="en-US" w:eastAsia="en-US"/>
        </w:rPr>
        <w:t>X</w:t>
      </w:r>
      <w:r w:rsidR="00791A3F" w:rsidRPr="00F14463">
        <w:rPr>
          <w:rFonts w:eastAsia="Century"/>
          <w:position w:val="1"/>
          <w:sz w:val="28"/>
          <w:szCs w:val="28"/>
          <w:lang w:val="en-US" w:eastAsia="en-US"/>
        </w:rPr>
        <w:t xml:space="preserve"> μm, or equivalent </w:t>
      </w:r>
    </w:p>
    <w:p w14:paraId="75ED5DC3" w14:textId="77777777" w:rsidR="002A7AD8" w:rsidRPr="00F14463" w:rsidRDefault="00791A3F">
      <w:pPr>
        <w:tabs>
          <w:tab w:val="left" w:pos="2977"/>
        </w:tabs>
        <w:ind w:left="426" w:hanging="284"/>
        <w:rPr>
          <w:rFonts w:eastAsia="Century"/>
          <w:position w:val="1"/>
          <w:sz w:val="28"/>
          <w:szCs w:val="28"/>
          <w:lang w:val="en-US" w:eastAsia="en-US"/>
        </w:rPr>
      </w:pPr>
      <w:r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</w:p>
    <w:p w14:paraId="73073A2C" w14:textId="55361680" w:rsidR="00791A3F" w:rsidRPr="00F14463" w:rsidRDefault="002A7AD8">
      <w:pPr>
        <w:tabs>
          <w:tab w:val="left" w:pos="2977"/>
        </w:tabs>
        <w:ind w:left="426" w:hanging="284"/>
        <w:rPr>
          <w:rFonts w:eastAsia="Century"/>
          <w:position w:val="1"/>
          <w:sz w:val="28"/>
          <w:szCs w:val="28"/>
          <w:lang w:val="en-US" w:eastAsia="en-US"/>
        </w:rPr>
      </w:pPr>
      <w:r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  <w:r w:rsidR="00791A3F" w:rsidRPr="00F14463">
        <w:rPr>
          <w:rFonts w:eastAsia="Century"/>
          <w:i/>
          <w:iCs/>
          <w:position w:val="1"/>
          <w:sz w:val="28"/>
          <w:szCs w:val="28"/>
          <w:lang w:val="en-US" w:eastAsia="en-US"/>
        </w:rPr>
        <w:t>Mobile phase</w:t>
      </w:r>
      <w:r w:rsidR="00791A3F" w:rsidRPr="00F14463">
        <w:rPr>
          <w:rFonts w:eastAsia="Century"/>
          <w:position w:val="1"/>
          <w:sz w:val="28"/>
          <w:szCs w:val="28"/>
          <w:lang w:val="en-US" w:eastAsia="en-US"/>
        </w:rPr>
        <w:tab/>
        <w:t xml:space="preserve">acetonitrile - phosphoric acid solution, </w:t>
      </w:r>
      <w:r w:rsidR="00791A3F" w:rsidRPr="00F14463">
        <w:rPr>
          <w:rFonts w:eastAsia="Century"/>
          <w:position w:val="1"/>
          <w:sz w:val="28"/>
          <w:szCs w:val="28"/>
          <w:lang w:val="en-US" w:eastAsia="en-US"/>
        </w:rPr>
        <w:br/>
        <w:t xml:space="preserve"> </w:t>
      </w:r>
      <w:r w:rsidR="00791A3F"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  <w:r w:rsidR="00C030E8" w:rsidRPr="00F14463">
        <w:rPr>
          <w:rFonts w:eastAsia="Century"/>
          <w:position w:val="1"/>
          <w:sz w:val="28"/>
          <w:szCs w:val="28"/>
          <w:lang w:val="en-US" w:eastAsia="en-US"/>
        </w:rPr>
        <w:t>XX</w:t>
      </w:r>
      <w:r w:rsidR="00791A3F" w:rsidRPr="00F14463">
        <w:rPr>
          <w:rFonts w:eastAsia="Century"/>
          <w:position w:val="1"/>
          <w:sz w:val="28"/>
          <w:szCs w:val="28"/>
          <w:lang w:val="en-US" w:eastAsia="en-US"/>
        </w:rPr>
        <w:t xml:space="preserve"> + </w:t>
      </w:r>
      <w:r w:rsidR="00C030E8" w:rsidRPr="00F14463">
        <w:rPr>
          <w:rFonts w:eastAsia="Century"/>
          <w:position w:val="1"/>
          <w:sz w:val="28"/>
          <w:szCs w:val="28"/>
          <w:lang w:val="en-US" w:eastAsia="en-US"/>
        </w:rPr>
        <w:t>XX</w:t>
      </w:r>
      <w:r w:rsidR="00791A3F" w:rsidRPr="00F14463">
        <w:rPr>
          <w:rFonts w:eastAsia="Century"/>
          <w:position w:val="1"/>
          <w:sz w:val="28"/>
          <w:szCs w:val="28"/>
          <w:lang w:val="en-US" w:eastAsia="en-US"/>
        </w:rPr>
        <w:t xml:space="preserve"> (v/v)</w:t>
      </w:r>
    </w:p>
    <w:p w14:paraId="09B32B11" w14:textId="77777777" w:rsidR="002A7AD8" w:rsidRPr="00F14463" w:rsidRDefault="00791A3F">
      <w:pPr>
        <w:tabs>
          <w:tab w:val="left" w:pos="2977"/>
        </w:tabs>
        <w:ind w:left="426" w:hanging="284"/>
        <w:rPr>
          <w:rFonts w:eastAsia="Century"/>
          <w:i/>
          <w:iCs/>
          <w:position w:val="1"/>
          <w:sz w:val="28"/>
          <w:szCs w:val="28"/>
          <w:lang w:val="en-US" w:eastAsia="en-US"/>
        </w:rPr>
      </w:pPr>
      <w:r w:rsidRPr="00F14463">
        <w:rPr>
          <w:rFonts w:eastAsia="Century"/>
          <w:i/>
          <w:iCs/>
          <w:position w:val="1"/>
          <w:sz w:val="28"/>
          <w:szCs w:val="28"/>
          <w:lang w:val="en-US" w:eastAsia="en-US"/>
        </w:rPr>
        <w:tab/>
      </w:r>
    </w:p>
    <w:p w14:paraId="774F920F" w14:textId="59069CB3" w:rsidR="009B2EAB" w:rsidRPr="00F14463" w:rsidRDefault="002A7AD8">
      <w:pPr>
        <w:tabs>
          <w:tab w:val="left" w:pos="2977"/>
        </w:tabs>
        <w:ind w:left="426" w:hanging="284"/>
        <w:rPr>
          <w:rFonts w:eastAsia="Century"/>
          <w:position w:val="1"/>
          <w:sz w:val="28"/>
          <w:szCs w:val="28"/>
          <w:lang w:val="en-US" w:eastAsia="en-US"/>
        </w:rPr>
      </w:pPr>
      <w:r w:rsidRPr="00F14463">
        <w:rPr>
          <w:rFonts w:eastAsia="Century"/>
          <w:i/>
          <w:iCs/>
          <w:position w:val="1"/>
          <w:sz w:val="28"/>
          <w:szCs w:val="28"/>
          <w:lang w:val="en-US" w:eastAsia="en-US"/>
        </w:rPr>
        <w:tab/>
      </w:r>
      <w:r w:rsidR="009B2EAB" w:rsidRPr="00F14463">
        <w:rPr>
          <w:rFonts w:eastAsia="Century"/>
          <w:i/>
          <w:iCs/>
          <w:position w:val="1"/>
          <w:sz w:val="28"/>
          <w:szCs w:val="28"/>
          <w:lang w:val="en-US" w:eastAsia="en-US"/>
        </w:rPr>
        <w:t>Column temperature</w:t>
      </w:r>
      <w:r w:rsidR="00934627"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  <w:r w:rsidR="00C030E8" w:rsidRPr="00F14463">
        <w:rPr>
          <w:rFonts w:eastAsia="Century"/>
          <w:position w:val="1"/>
          <w:sz w:val="28"/>
          <w:szCs w:val="28"/>
          <w:lang w:val="en-US" w:eastAsia="en-US"/>
        </w:rPr>
        <w:t>XX</w:t>
      </w:r>
      <w:r w:rsidR="009C19FA" w:rsidRPr="00F14463">
        <w:rPr>
          <w:rFonts w:eastAsia="Century"/>
          <w:position w:val="1"/>
          <w:sz w:val="28"/>
          <w:szCs w:val="28"/>
          <w:lang w:val="en-US" w:eastAsia="en-US"/>
        </w:rPr>
        <w:t xml:space="preserve"> </w:t>
      </w:r>
      <w:r w:rsidR="00B666CD" w:rsidRPr="00F14463">
        <w:rPr>
          <w:rFonts w:eastAsia="Century"/>
          <w:position w:val="1"/>
          <w:sz w:val="28"/>
          <w:szCs w:val="28"/>
          <w:lang w:val="en-US" w:eastAsia="en-US"/>
        </w:rPr>
        <w:t>°C</w:t>
      </w:r>
      <w:r w:rsidR="009B2EAB" w:rsidRPr="00F14463">
        <w:rPr>
          <w:rFonts w:eastAsia="Century"/>
          <w:position w:val="1"/>
          <w:sz w:val="28"/>
          <w:szCs w:val="28"/>
          <w:lang w:val="en-US" w:eastAsia="en-US"/>
        </w:rPr>
        <w:t xml:space="preserve"> </w:t>
      </w:r>
    </w:p>
    <w:p w14:paraId="5B664731" w14:textId="77777777" w:rsidR="002A7AD8" w:rsidRPr="00F14463" w:rsidRDefault="00791A3F">
      <w:pPr>
        <w:tabs>
          <w:tab w:val="left" w:pos="2977"/>
        </w:tabs>
        <w:ind w:left="426" w:hanging="284"/>
        <w:rPr>
          <w:rFonts w:eastAsia="Century"/>
          <w:position w:val="1"/>
          <w:sz w:val="28"/>
          <w:szCs w:val="28"/>
          <w:lang w:val="en-US" w:eastAsia="en-US"/>
        </w:rPr>
      </w:pPr>
      <w:r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</w:p>
    <w:p w14:paraId="42A32ED4" w14:textId="7D430AF5" w:rsidR="009B2EAB" w:rsidRPr="00F14463" w:rsidRDefault="002A7AD8">
      <w:pPr>
        <w:tabs>
          <w:tab w:val="left" w:pos="2977"/>
        </w:tabs>
        <w:ind w:left="426" w:hanging="284"/>
        <w:rPr>
          <w:rFonts w:eastAsia="Century"/>
          <w:position w:val="1"/>
          <w:sz w:val="28"/>
          <w:szCs w:val="28"/>
          <w:lang w:val="en-US" w:eastAsia="en-US"/>
        </w:rPr>
      </w:pPr>
      <w:r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  <w:r w:rsidR="009B2EAB" w:rsidRPr="00F14463">
        <w:rPr>
          <w:rFonts w:eastAsia="Century"/>
          <w:i/>
          <w:iCs/>
          <w:position w:val="1"/>
          <w:sz w:val="28"/>
          <w:szCs w:val="28"/>
          <w:lang w:val="en-US" w:eastAsia="en-US"/>
        </w:rPr>
        <w:t>Flow rate</w:t>
      </w:r>
      <w:r w:rsidR="009B2EAB"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  <w:r w:rsidR="00C030E8" w:rsidRPr="00F14463">
        <w:rPr>
          <w:rFonts w:eastAsia="Century"/>
          <w:position w:val="1"/>
          <w:sz w:val="28"/>
          <w:szCs w:val="28"/>
          <w:lang w:val="en-US" w:eastAsia="en-US"/>
        </w:rPr>
        <w:t>XX</w:t>
      </w:r>
      <w:r w:rsidR="00791A3F" w:rsidRPr="00F14463">
        <w:rPr>
          <w:rFonts w:eastAsia="Century"/>
          <w:position w:val="1"/>
          <w:sz w:val="28"/>
          <w:szCs w:val="28"/>
          <w:lang w:val="en-US" w:eastAsia="en-US"/>
        </w:rPr>
        <w:t> </w:t>
      </w:r>
      <w:r w:rsidR="009B2EAB" w:rsidRPr="00F14463">
        <w:rPr>
          <w:rFonts w:eastAsia="Century"/>
          <w:position w:val="1"/>
          <w:sz w:val="28"/>
          <w:szCs w:val="28"/>
          <w:lang w:val="en-US" w:eastAsia="en-US"/>
        </w:rPr>
        <w:t>ml/min</w:t>
      </w:r>
    </w:p>
    <w:p w14:paraId="626F679A" w14:textId="77777777" w:rsidR="002A7AD8" w:rsidRPr="00F14463" w:rsidRDefault="00791A3F">
      <w:pPr>
        <w:tabs>
          <w:tab w:val="left" w:pos="2977"/>
        </w:tabs>
        <w:ind w:left="426" w:hanging="284"/>
        <w:rPr>
          <w:rFonts w:eastAsia="Century"/>
          <w:position w:val="1"/>
          <w:sz w:val="28"/>
          <w:szCs w:val="28"/>
          <w:lang w:val="en-US" w:eastAsia="en-US"/>
        </w:rPr>
      </w:pPr>
      <w:r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</w:p>
    <w:p w14:paraId="09484BB8" w14:textId="67F8C093" w:rsidR="009B2EAB" w:rsidRPr="00F14463" w:rsidRDefault="002A7AD8">
      <w:pPr>
        <w:tabs>
          <w:tab w:val="left" w:pos="2977"/>
        </w:tabs>
        <w:ind w:left="426" w:hanging="284"/>
        <w:rPr>
          <w:rFonts w:eastAsia="Century"/>
          <w:position w:val="1"/>
          <w:sz w:val="28"/>
          <w:szCs w:val="28"/>
          <w:lang w:val="en-US" w:eastAsia="en-US"/>
        </w:rPr>
      </w:pPr>
      <w:r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  <w:r w:rsidR="009B2EAB" w:rsidRPr="00F14463">
        <w:rPr>
          <w:rFonts w:eastAsia="Century"/>
          <w:i/>
          <w:iCs/>
          <w:position w:val="1"/>
          <w:sz w:val="28"/>
          <w:szCs w:val="28"/>
          <w:lang w:val="en-US" w:eastAsia="en-US"/>
        </w:rPr>
        <w:t>Detector wavelength</w:t>
      </w:r>
      <w:r w:rsidR="009B2EAB"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  <w:r w:rsidR="00C030E8" w:rsidRPr="00F14463">
        <w:rPr>
          <w:rFonts w:eastAsia="Century"/>
          <w:position w:val="1"/>
          <w:sz w:val="28"/>
          <w:szCs w:val="28"/>
          <w:lang w:val="en-US" w:eastAsia="en-US"/>
        </w:rPr>
        <w:t>XX</w:t>
      </w:r>
      <w:r w:rsidR="00791A3F" w:rsidRPr="00F14463">
        <w:rPr>
          <w:rFonts w:eastAsia="Century"/>
          <w:position w:val="1"/>
          <w:sz w:val="28"/>
          <w:szCs w:val="28"/>
          <w:lang w:val="en-US" w:eastAsia="en-US"/>
        </w:rPr>
        <w:t> </w:t>
      </w:r>
      <w:r w:rsidR="00D9544F" w:rsidRPr="00F14463">
        <w:rPr>
          <w:rFonts w:eastAsia="Century"/>
          <w:position w:val="1"/>
          <w:sz w:val="28"/>
          <w:szCs w:val="28"/>
          <w:lang w:val="en-US" w:eastAsia="en-US"/>
        </w:rPr>
        <w:t>nm</w:t>
      </w:r>
    </w:p>
    <w:p w14:paraId="5A59DBF1" w14:textId="77777777" w:rsidR="002A7AD8" w:rsidRPr="00F14463" w:rsidRDefault="00791A3F">
      <w:pPr>
        <w:tabs>
          <w:tab w:val="left" w:pos="2977"/>
        </w:tabs>
        <w:ind w:left="426" w:hanging="284"/>
        <w:rPr>
          <w:rFonts w:eastAsia="Century"/>
          <w:position w:val="1"/>
          <w:sz w:val="28"/>
          <w:szCs w:val="28"/>
          <w:lang w:val="en-US" w:eastAsia="en-US"/>
        </w:rPr>
      </w:pPr>
      <w:r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</w:p>
    <w:p w14:paraId="358D7702" w14:textId="12B4DEF8" w:rsidR="009B2EAB" w:rsidRPr="00F14463" w:rsidRDefault="002A7AD8">
      <w:pPr>
        <w:tabs>
          <w:tab w:val="left" w:pos="2977"/>
        </w:tabs>
        <w:ind w:left="426" w:hanging="284"/>
        <w:rPr>
          <w:rFonts w:eastAsia="Century"/>
          <w:position w:val="1"/>
          <w:sz w:val="28"/>
          <w:szCs w:val="28"/>
          <w:lang w:val="en-US" w:eastAsia="en-US"/>
        </w:rPr>
      </w:pPr>
      <w:r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  <w:r w:rsidR="009B2EAB" w:rsidRPr="00F14463">
        <w:rPr>
          <w:rFonts w:eastAsia="Century"/>
          <w:i/>
          <w:iCs/>
          <w:position w:val="1"/>
          <w:sz w:val="28"/>
          <w:szCs w:val="28"/>
          <w:lang w:val="en-US" w:eastAsia="en-US"/>
        </w:rPr>
        <w:t>Injection volume</w:t>
      </w:r>
      <w:r w:rsidR="009B2EAB"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  <w:r w:rsidR="00C030E8" w:rsidRPr="00F14463">
        <w:rPr>
          <w:rFonts w:eastAsia="Century"/>
          <w:position w:val="1"/>
          <w:sz w:val="28"/>
          <w:szCs w:val="28"/>
          <w:lang w:val="en-US" w:eastAsia="en-US"/>
        </w:rPr>
        <w:t>XX</w:t>
      </w:r>
      <w:r w:rsidR="00791A3F" w:rsidRPr="00F14463">
        <w:rPr>
          <w:rFonts w:eastAsia="Century"/>
          <w:position w:val="1"/>
          <w:sz w:val="28"/>
          <w:szCs w:val="28"/>
          <w:lang w:val="en-US" w:eastAsia="en-US"/>
        </w:rPr>
        <w:t> </w:t>
      </w:r>
      <w:r w:rsidR="009B2EAB" w:rsidRPr="00F14463">
        <w:rPr>
          <w:rFonts w:eastAsia="Century"/>
          <w:position w:val="1"/>
          <w:sz w:val="28"/>
          <w:szCs w:val="28"/>
          <w:lang w:val="en-US" w:eastAsia="en-US"/>
        </w:rPr>
        <w:t>µl</w:t>
      </w:r>
    </w:p>
    <w:p w14:paraId="592EAD84" w14:textId="77777777" w:rsidR="002A7AD8" w:rsidRPr="00F14463" w:rsidRDefault="00791A3F">
      <w:pPr>
        <w:tabs>
          <w:tab w:val="left" w:pos="2977"/>
        </w:tabs>
        <w:ind w:left="426" w:hanging="284"/>
        <w:rPr>
          <w:rFonts w:eastAsia="Century"/>
          <w:position w:val="1"/>
          <w:sz w:val="28"/>
          <w:szCs w:val="28"/>
          <w:lang w:val="en-US" w:eastAsia="en-US"/>
        </w:rPr>
      </w:pPr>
      <w:r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</w:p>
    <w:p w14:paraId="0F1B652A" w14:textId="1C992DB4" w:rsidR="008C6993" w:rsidRPr="00F14463" w:rsidRDefault="002A7AD8">
      <w:pPr>
        <w:tabs>
          <w:tab w:val="left" w:pos="2977"/>
        </w:tabs>
        <w:ind w:left="426" w:hanging="284"/>
        <w:rPr>
          <w:rFonts w:eastAsia="Century"/>
          <w:position w:val="1"/>
          <w:sz w:val="28"/>
          <w:szCs w:val="28"/>
          <w:lang w:val="en-US" w:eastAsia="en-US"/>
        </w:rPr>
      </w:pPr>
      <w:r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  <w:r w:rsidR="00DC028B" w:rsidRPr="00F14463">
        <w:rPr>
          <w:rFonts w:eastAsia="Century"/>
          <w:i/>
          <w:iCs/>
          <w:position w:val="1"/>
          <w:sz w:val="28"/>
          <w:szCs w:val="28"/>
          <w:lang w:val="en-US" w:eastAsia="en-US"/>
        </w:rPr>
        <w:t>Retention time</w:t>
      </w:r>
      <w:r w:rsidR="008C6993" w:rsidRPr="00F14463">
        <w:rPr>
          <w:rFonts w:eastAsia="Century"/>
          <w:position w:val="1"/>
          <w:sz w:val="28"/>
          <w:szCs w:val="28"/>
          <w:lang w:val="en-US" w:eastAsia="en-US"/>
        </w:rPr>
        <w:tab/>
      </w:r>
      <w:r w:rsidR="00AA3BEF" w:rsidRPr="00F14463">
        <w:rPr>
          <w:rFonts w:eastAsia="Century"/>
          <w:position w:val="1"/>
          <w:sz w:val="28"/>
          <w:szCs w:val="28"/>
          <w:lang w:val="en-US" w:eastAsia="en-US"/>
        </w:rPr>
        <w:t>AI</w:t>
      </w:r>
      <w:r w:rsidR="00791A3F" w:rsidRPr="00F14463">
        <w:rPr>
          <w:rFonts w:eastAsia="Century"/>
          <w:position w:val="1"/>
          <w:sz w:val="28"/>
          <w:szCs w:val="28"/>
          <w:lang w:val="en-US" w:eastAsia="en-US"/>
        </w:rPr>
        <w:t>:</w:t>
      </w:r>
      <w:r w:rsidR="008C6993" w:rsidRPr="00F14463">
        <w:rPr>
          <w:rFonts w:eastAsia="Century"/>
          <w:position w:val="1"/>
          <w:sz w:val="28"/>
          <w:szCs w:val="28"/>
          <w:lang w:val="en-US" w:eastAsia="en-US"/>
        </w:rPr>
        <w:t xml:space="preserve"> </w:t>
      </w:r>
      <w:r w:rsidR="00C030E8" w:rsidRPr="00F14463">
        <w:rPr>
          <w:rFonts w:eastAsia="Century"/>
          <w:position w:val="1"/>
          <w:sz w:val="28"/>
          <w:szCs w:val="28"/>
          <w:lang w:val="en-US" w:eastAsia="en-US"/>
        </w:rPr>
        <w:t>XX</w:t>
      </w:r>
      <w:r w:rsidR="00A257D7" w:rsidRPr="00F14463">
        <w:rPr>
          <w:rFonts w:eastAsia="Century"/>
          <w:position w:val="1"/>
          <w:sz w:val="28"/>
          <w:szCs w:val="28"/>
          <w:lang w:val="en-US" w:eastAsia="en-US"/>
        </w:rPr>
        <w:t>.</w:t>
      </w:r>
      <w:r w:rsidR="00C030E8" w:rsidRPr="00F14463">
        <w:rPr>
          <w:rFonts w:eastAsia="Century"/>
          <w:position w:val="1"/>
          <w:sz w:val="28"/>
          <w:szCs w:val="28"/>
          <w:lang w:val="en-US" w:eastAsia="en-US"/>
        </w:rPr>
        <w:t>X</w:t>
      </w:r>
      <w:r w:rsidR="00791A3F" w:rsidRPr="00F14463">
        <w:rPr>
          <w:rFonts w:eastAsia="Century"/>
          <w:position w:val="1"/>
          <w:sz w:val="28"/>
          <w:szCs w:val="28"/>
          <w:lang w:val="en-US" w:eastAsia="en-US"/>
        </w:rPr>
        <w:t> </w:t>
      </w:r>
      <w:r w:rsidR="00C06CBA" w:rsidRPr="00F14463">
        <w:rPr>
          <w:rFonts w:eastAsia="Century"/>
          <w:position w:val="1"/>
          <w:sz w:val="28"/>
          <w:szCs w:val="28"/>
          <w:lang w:val="en-US" w:eastAsia="en-US"/>
        </w:rPr>
        <w:t>min</w:t>
      </w:r>
      <w:r w:rsidR="000147C0" w:rsidRPr="00F14463">
        <w:rPr>
          <w:rFonts w:eastAsia="Century"/>
          <w:position w:val="1"/>
          <w:sz w:val="28"/>
          <w:szCs w:val="28"/>
          <w:lang w:val="en-US" w:eastAsia="en-US"/>
        </w:rPr>
        <w:t xml:space="preserve"> (indicative)</w:t>
      </w:r>
    </w:p>
    <w:p w14:paraId="2904C324" w14:textId="77777777" w:rsidR="00791A3F" w:rsidRPr="00F14463" w:rsidRDefault="00791A3F">
      <w:pPr>
        <w:tabs>
          <w:tab w:val="left" w:pos="2977"/>
        </w:tabs>
        <w:ind w:left="426" w:hanging="284"/>
        <w:rPr>
          <w:rFonts w:eastAsia="Century"/>
          <w:position w:val="1"/>
          <w:sz w:val="28"/>
          <w:szCs w:val="28"/>
          <w:lang w:val="en-US" w:eastAsia="en-US"/>
        </w:rPr>
      </w:pPr>
    </w:p>
    <w:p w14:paraId="47281671" w14:textId="6646CED1" w:rsidR="00A018EE" w:rsidRPr="00F14463" w:rsidRDefault="00A018EE">
      <w:pPr>
        <w:widowControl/>
        <w:rPr>
          <w:rFonts w:eastAsia="Century"/>
          <w:b/>
          <w:bCs/>
          <w:i/>
          <w:iCs/>
          <w:w w:val="95"/>
          <w:sz w:val="28"/>
          <w:szCs w:val="28"/>
          <w:lang w:val="en-US" w:eastAsia="en-US"/>
        </w:rPr>
      </w:pPr>
    </w:p>
    <w:p w14:paraId="36BF0F79" w14:textId="56E21C97" w:rsidR="00D708D6" w:rsidRPr="00F14463" w:rsidRDefault="00791A3F">
      <w:pPr>
        <w:tabs>
          <w:tab w:val="left" w:pos="426"/>
          <w:tab w:val="left" w:pos="567"/>
        </w:tabs>
        <w:jc w:val="both"/>
        <w:rPr>
          <w:sz w:val="28"/>
          <w:szCs w:val="28"/>
          <w:lang w:val="en-US"/>
        </w:rPr>
      </w:pPr>
      <w:r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>(b)</w:t>
      </w:r>
      <w:r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ab/>
      </w:r>
      <w:r w:rsidR="00516D08"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>S</w:t>
      </w:r>
      <w:r w:rsidR="00D708D6"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>ystem</w:t>
      </w:r>
      <w:r w:rsidR="00516D08"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 xml:space="preserve"> equilibration</w:t>
      </w:r>
      <w:r w:rsidR="00D708D6"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>.</w:t>
      </w:r>
      <w:r w:rsidR="00D708D6" w:rsidRPr="00F14463">
        <w:rPr>
          <w:rFonts w:eastAsia="Century"/>
          <w:b/>
          <w:bCs/>
          <w:i/>
          <w:iCs/>
          <w:w w:val="95"/>
          <w:sz w:val="28"/>
          <w:szCs w:val="28"/>
          <w:lang w:val="en-US" w:eastAsia="en-US"/>
        </w:rPr>
        <w:t xml:space="preserve"> </w:t>
      </w:r>
      <w:r w:rsidR="00D708D6" w:rsidRPr="00F14463">
        <w:rPr>
          <w:rFonts w:eastAsia="Century"/>
          <w:w w:val="95"/>
          <w:sz w:val="28"/>
          <w:szCs w:val="28"/>
          <w:lang w:val="en-US" w:eastAsia="en-US"/>
        </w:rPr>
        <w:t>P</w:t>
      </w:r>
      <w:r w:rsidR="00D708D6" w:rsidRPr="00F14463">
        <w:rPr>
          <w:sz w:val="28"/>
          <w:szCs w:val="28"/>
          <w:lang w:val="en-US"/>
        </w:rPr>
        <w:t xml:space="preserve">ump sufficient mobile phase through the column to equilibrate the system. Inject </w:t>
      </w:r>
      <w:r w:rsidR="0057664A" w:rsidRPr="00F14463">
        <w:rPr>
          <w:sz w:val="28"/>
          <w:szCs w:val="28"/>
          <w:lang w:val="en-US"/>
        </w:rPr>
        <w:t>X</w:t>
      </w:r>
      <w:r w:rsidR="00923844" w:rsidRPr="00F14463">
        <w:rPr>
          <w:sz w:val="28"/>
          <w:szCs w:val="28"/>
          <w:lang w:val="en-US"/>
        </w:rPr>
        <w:t> </w:t>
      </w:r>
      <w:r w:rsidR="00D708D6" w:rsidRPr="00F14463">
        <w:rPr>
          <w:sz w:val="28"/>
          <w:szCs w:val="28"/>
          <w:lang w:val="en-US"/>
        </w:rPr>
        <w:t>µl portion of calibration solution C</w:t>
      </w:r>
      <w:r w:rsidR="00D708D6" w:rsidRPr="00F14463">
        <w:rPr>
          <w:sz w:val="28"/>
          <w:szCs w:val="28"/>
          <w:vertAlign w:val="subscript"/>
          <w:lang w:val="en-US"/>
        </w:rPr>
        <w:t>A</w:t>
      </w:r>
      <w:r w:rsidR="00D708D6" w:rsidRPr="00F14463">
        <w:rPr>
          <w:sz w:val="28"/>
          <w:szCs w:val="28"/>
          <w:lang w:val="en-US"/>
        </w:rPr>
        <w:t xml:space="preserve"> until the response obtained from two consecutive injections deviate by less than 1.</w:t>
      </w:r>
      <w:r w:rsidR="00F16515" w:rsidRPr="00F14463">
        <w:rPr>
          <w:sz w:val="28"/>
          <w:szCs w:val="28"/>
          <w:lang w:val="en-US"/>
        </w:rPr>
        <w:t>5</w:t>
      </w:r>
      <w:r w:rsidR="00F14463" w:rsidRPr="00F14463">
        <w:rPr>
          <w:sz w:val="28"/>
          <w:szCs w:val="28"/>
          <w:lang w:val="en-US"/>
        </w:rPr>
        <w:t> </w:t>
      </w:r>
      <w:r w:rsidR="00D708D6" w:rsidRPr="00F14463">
        <w:rPr>
          <w:sz w:val="28"/>
          <w:szCs w:val="28"/>
          <w:lang w:val="en-US"/>
        </w:rPr>
        <w:t xml:space="preserve">%. Then inject </w:t>
      </w:r>
      <w:r w:rsidR="0057664A" w:rsidRPr="00F14463">
        <w:rPr>
          <w:sz w:val="28"/>
          <w:szCs w:val="28"/>
          <w:lang w:val="en-US"/>
        </w:rPr>
        <w:t>X</w:t>
      </w:r>
      <w:r w:rsidR="005809B8" w:rsidRPr="00F14463">
        <w:rPr>
          <w:sz w:val="28"/>
          <w:szCs w:val="28"/>
          <w:lang w:val="en-US"/>
        </w:rPr>
        <w:t> </w:t>
      </w:r>
      <w:r w:rsidR="00D708D6" w:rsidRPr="00F14463">
        <w:rPr>
          <w:sz w:val="28"/>
          <w:szCs w:val="28"/>
          <w:lang w:val="en-US"/>
        </w:rPr>
        <w:t>µl portion of calibration solution C</w:t>
      </w:r>
      <w:r w:rsidR="00D708D6" w:rsidRPr="00F14463">
        <w:rPr>
          <w:sz w:val="28"/>
          <w:szCs w:val="28"/>
          <w:vertAlign w:val="subscript"/>
          <w:lang w:val="en-US"/>
        </w:rPr>
        <w:t>B</w:t>
      </w:r>
      <w:r w:rsidR="00D708D6" w:rsidRPr="00F14463">
        <w:rPr>
          <w:sz w:val="28"/>
          <w:szCs w:val="28"/>
          <w:lang w:val="en-US"/>
        </w:rPr>
        <w:t xml:space="preserve">. The response factor for this solution should not deviate by more than </w:t>
      </w:r>
      <w:r w:rsidR="00360254" w:rsidRPr="00F14463">
        <w:rPr>
          <w:sz w:val="28"/>
          <w:szCs w:val="28"/>
          <w:lang w:val="en-US"/>
        </w:rPr>
        <w:t>x</w:t>
      </w:r>
      <w:r w:rsidR="00F14463">
        <w:rPr>
          <w:sz w:val="28"/>
          <w:szCs w:val="28"/>
          <w:lang w:val="en-US"/>
        </w:rPr>
        <w:t> </w:t>
      </w:r>
      <w:r w:rsidR="00D708D6" w:rsidRPr="00F14463">
        <w:rPr>
          <w:sz w:val="28"/>
          <w:szCs w:val="28"/>
          <w:lang w:val="en-US"/>
        </w:rPr>
        <w:t>%</w:t>
      </w:r>
      <w:r w:rsidR="00360254" w:rsidRPr="00F14463">
        <w:rPr>
          <w:sz w:val="28"/>
          <w:szCs w:val="28"/>
          <w:lang w:val="en-US"/>
        </w:rPr>
        <w:t xml:space="preserve"> from that of solution C</w:t>
      </w:r>
      <w:r w:rsidR="00360254" w:rsidRPr="00F14463">
        <w:rPr>
          <w:sz w:val="28"/>
          <w:szCs w:val="28"/>
          <w:vertAlign w:val="subscript"/>
          <w:lang w:val="en-US"/>
        </w:rPr>
        <w:t>A</w:t>
      </w:r>
      <w:r w:rsidR="007C35A2" w:rsidRPr="00F14463">
        <w:rPr>
          <w:sz w:val="28"/>
          <w:szCs w:val="28"/>
          <w:lang w:val="en-US"/>
        </w:rPr>
        <w:t>.....</w:t>
      </w:r>
      <w:r w:rsidR="00D708D6" w:rsidRPr="00F14463">
        <w:rPr>
          <w:sz w:val="28"/>
          <w:szCs w:val="28"/>
          <w:lang w:val="en-US"/>
        </w:rPr>
        <w:t xml:space="preserve"> </w:t>
      </w:r>
    </w:p>
    <w:p w14:paraId="5AC1752A" w14:textId="77777777" w:rsidR="00D708D6" w:rsidRPr="00F14463" w:rsidRDefault="00D708D6">
      <w:pPr>
        <w:tabs>
          <w:tab w:val="left" w:pos="482"/>
          <w:tab w:val="left" w:pos="567"/>
        </w:tabs>
        <w:jc w:val="both"/>
        <w:rPr>
          <w:sz w:val="28"/>
          <w:szCs w:val="28"/>
          <w:lang w:val="en-US"/>
        </w:rPr>
      </w:pPr>
    </w:p>
    <w:p w14:paraId="4AB8AECA" w14:textId="5A8110DD" w:rsidR="00D708D6" w:rsidRPr="00F14463" w:rsidRDefault="00516D08">
      <w:pPr>
        <w:tabs>
          <w:tab w:val="left" w:pos="426"/>
        </w:tabs>
        <w:jc w:val="both"/>
        <w:outlineLvl w:val="0"/>
        <w:rPr>
          <w:sz w:val="28"/>
          <w:szCs w:val="28"/>
          <w:lang w:val="en-US"/>
        </w:rPr>
      </w:pPr>
      <w:r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>(c)</w:t>
      </w:r>
      <w:r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ab/>
      </w:r>
      <w:bookmarkStart w:id="0" w:name="OLE_LINK2"/>
      <w:r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>S</w:t>
      </w:r>
      <w:r w:rsidR="00D708D6"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>ample</w:t>
      </w:r>
      <w:r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 xml:space="preserve"> preparation</w:t>
      </w:r>
      <w:r w:rsidR="00D708D6"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>.</w:t>
      </w:r>
      <w:r w:rsidR="00D708D6" w:rsidRPr="00F14463">
        <w:rPr>
          <w:rFonts w:eastAsia="Century"/>
          <w:b/>
          <w:bCs/>
          <w:i/>
          <w:iCs/>
          <w:w w:val="95"/>
          <w:sz w:val="28"/>
          <w:szCs w:val="28"/>
          <w:lang w:val="en-US" w:eastAsia="en-US"/>
        </w:rPr>
        <w:t xml:space="preserve"> </w:t>
      </w:r>
      <w:r w:rsidR="00D708D6" w:rsidRPr="00F14463">
        <w:rPr>
          <w:rFonts w:eastAsia="Century"/>
          <w:w w:val="95"/>
          <w:sz w:val="28"/>
          <w:szCs w:val="28"/>
          <w:lang w:val="en-US" w:eastAsia="en-US"/>
        </w:rPr>
        <w:t>Prepare sample solutions in duplicate for</w:t>
      </w:r>
      <w:r w:rsidR="00D708D6" w:rsidRPr="00F14463">
        <w:rPr>
          <w:sz w:val="28"/>
          <w:szCs w:val="28"/>
          <w:lang w:val="en-US"/>
        </w:rPr>
        <w:t xml:space="preserve"> each sample.</w:t>
      </w:r>
      <w:r w:rsidR="00D708D6" w:rsidRPr="00F14463">
        <w:rPr>
          <w:i/>
          <w:sz w:val="28"/>
          <w:szCs w:val="28"/>
          <w:lang w:val="en-US"/>
        </w:rPr>
        <w:t xml:space="preserve"> </w:t>
      </w:r>
      <w:r w:rsidR="00D708D6" w:rsidRPr="00F14463">
        <w:rPr>
          <w:sz w:val="28"/>
          <w:szCs w:val="28"/>
          <w:lang w:val="en-US"/>
        </w:rPr>
        <w:t>Weigh to the nearest 0.1</w:t>
      </w:r>
      <w:r w:rsidRPr="00F14463">
        <w:rPr>
          <w:sz w:val="28"/>
          <w:szCs w:val="28"/>
          <w:lang w:val="en-US"/>
        </w:rPr>
        <w:t> </w:t>
      </w:r>
      <w:r w:rsidR="00D708D6" w:rsidRPr="00F14463">
        <w:rPr>
          <w:sz w:val="28"/>
          <w:szCs w:val="28"/>
          <w:lang w:val="en-US"/>
        </w:rPr>
        <w:t>mg sufficient sample (</w:t>
      </w:r>
      <w:r w:rsidR="00881448" w:rsidRPr="00F14463">
        <w:rPr>
          <w:i/>
          <w:sz w:val="28"/>
          <w:szCs w:val="28"/>
          <w:lang w:val="en-US"/>
        </w:rPr>
        <w:t>m</w:t>
      </w:r>
      <w:r w:rsidR="00D708D6" w:rsidRPr="00F14463">
        <w:rPr>
          <w:sz w:val="28"/>
          <w:szCs w:val="28"/>
          <w:lang w:val="en-US"/>
        </w:rPr>
        <w:t xml:space="preserve">) to contain about </w:t>
      </w:r>
      <w:r w:rsidR="0057664A" w:rsidRPr="00F14463">
        <w:rPr>
          <w:sz w:val="28"/>
          <w:szCs w:val="28"/>
          <w:lang w:val="en-US"/>
        </w:rPr>
        <w:t>XX</w:t>
      </w:r>
      <w:r w:rsidR="005809B8" w:rsidRPr="00F14463">
        <w:rPr>
          <w:rFonts w:eastAsia="SimSun"/>
          <w:sz w:val="28"/>
          <w:szCs w:val="28"/>
          <w:lang w:val="en-US"/>
        </w:rPr>
        <w:t> </w:t>
      </w:r>
      <w:r w:rsidR="00D708D6" w:rsidRPr="00F14463">
        <w:rPr>
          <w:sz w:val="28"/>
          <w:szCs w:val="28"/>
          <w:lang w:val="en-US"/>
        </w:rPr>
        <w:t xml:space="preserve">mg of </w:t>
      </w:r>
      <w:r w:rsidR="00AA3BEF" w:rsidRPr="00F14463">
        <w:rPr>
          <w:color w:val="000000"/>
          <w:sz w:val="28"/>
          <w:szCs w:val="28"/>
          <w:lang w:val="en-US"/>
        </w:rPr>
        <w:t>AI</w:t>
      </w:r>
      <w:r w:rsidR="00D708D6" w:rsidRPr="00F14463">
        <w:rPr>
          <w:sz w:val="28"/>
          <w:szCs w:val="28"/>
          <w:lang w:val="en-US"/>
        </w:rPr>
        <w:t xml:space="preserve"> into a volumetric flask (</w:t>
      </w:r>
      <w:r w:rsidR="0057664A" w:rsidRPr="00F14463">
        <w:rPr>
          <w:sz w:val="28"/>
          <w:szCs w:val="28"/>
          <w:lang w:val="en-US"/>
        </w:rPr>
        <w:t>XX</w:t>
      </w:r>
      <w:r w:rsidR="005809B8" w:rsidRPr="00F14463">
        <w:rPr>
          <w:sz w:val="28"/>
          <w:szCs w:val="28"/>
          <w:lang w:val="en-US"/>
        </w:rPr>
        <w:t> </w:t>
      </w:r>
      <w:r w:rsidR="00D708D6" w:rsidRPr="00F14463">
        <w:rPr>
          <w:sz w:val="28"/>
          <w:szCs w:val="28"/>
          <w:lang w:val="en-US"/>
        </w:rPr>
        <w:t xml:space="preserve">ml). </w:t>
      </w:r>
      <w:r w:rsidR="008F360E" w:rsidRPr="00F14463">
        <w:rPr>
          <w:sz w:val="28"/>
          <w:szCs w:val="28"/>
          <w:lang w:val="en-US"/>
        </w:rPr>
        <w:t xml:space="preserve">Add </w:t>
      </w:r>
      <w:r w:rsidR="00360254" w:rsidRPr="00F14463">
        <w:rPr>
          <w:sz w:val="28"/>
          <w:szCs w:val="28"/>
          <w:lang w:val="en-US"/>
        </w:rPr>
        <w:t xml:space="preserve">solvent </w:t>
      </w:r>
      <w:r w:rsidR="008F360E" w:rsidRPr="00F14463">
        <w:rPr>
          <w:sz w:val="28"/>
          <w:szCs w:val="28"/>
          <w:lang w:val="en-US"/>
        </w:rPr>
        <w:t xml:space="preserve">(about </w:t>
      </w:r>
      <w:r w:rsidR="0057664A" w:rsidRPr="00F14463">
        <w:rPr>
          <w:sz w:val="28"/>
          <w:szCs w:val="28"/>
          <w:lang w:val="en-US"/>
        </w:rPr>
        <w:t>XX</w:t>
      </w:r>
      <w:r w:rsidR="005809B8" w:rsidRPr="00F14463">
        <w:rPr>
          <w:sz w:val="28"/>
          <w:szCs w:val="28"/>
          <w:lang w:val="en-US"/>
        </w:rPr>
        <w:t> </w:t>
      </w:r>
      <w:r w:rsidR="008F360E" w:rsidRPr="00F14463">
        <w:rPr>
          <w:sz w:val="28"/>
          <w:szCs w:val="28"/>
          <w:lang w:val="en-US"/>
        </w:rPr>
        <w:t>m</w:t>
      </w:r>
      <w:r w:rsidR="008F360E" w:rsidRPr="00F14463">
        <w:rPr>
          <w:rFonts w:eastAsia="SimSun"/>
          <w:sz w:val="28"/>
          <w:szCs w:val="28"/>
          <w:lang w:val="en-US"/>
        </w:rPr>
        <w:t>l</w:t>
      </w:r>
      <w:r w:rsidR="008F360E" w:rsidRPr="00F14463">
        <w:rPr>
          <w:sz w:val="28"/>
          <w:szCs w:val="28"/>
          <w:lang w:val="en-US"/>
        </w:rPr>
        <w:t xml:space="preserve">) and place the flask in an ultrasonic bath for </w:t>
      </w:r>
      <w:r w:rsidR="0057664A" w:rsidRPr="00F14463">
        <w:rPr>
          <w:sz w:val="28"/>
          <w:szCs w:val="28"/>
          <w:lang w:val="en-US"/>
        </w:rPr>
        <w:t>X</w:t>
      </w:r>
      <w:r w:rsidRPr="00F14463">
        <w:rPr>
          <w:sz w:val="28"/>
          <w:szCs w:val="28"/>
          <w:lang w:val="en-US"/>
        </w:rPr>
        <w:t> </w:t>
      </w:r>
      <w:r w:rsidR="008F360E" w:rsidRPr="00F14463">
        <w:rPr>
          <w:sz w:val="28"/>
          <w:szCs w:val="28"/>
          <w:lang w:val="en-US"/>
        </w:rPr>
        <w:t xml:space="preserve">min. Allow to cool to ambient temperature and fill to the mark with </w:t>
      </w:r>
      <w:r w:rsidR="00360254" w:rsidRPr="00F14463">
        <w:rPr>
          <w:sz w:val="28"/>
          <w:szCs w:val="28"/>
          <w:lang w:val="en-US"/>
        </w:rPr>
        <w:t>solvent</w:t>
      </w:r>
      <w:r w:rsidR="008F360E" w:rsidRPr="00F14463">
        <w:rPr>
          <w:sz w:val="28"/>
          <w:szCs w:val="28"/>
          <w:lang w:val="en-US"/>
        </w:rPr>
        <w:t>.</w:t>
      </w:r>
      <w:r w:rsidR="00F14463">
        <w:rPr>
          <w:sz w:val="28"/>
          <w:szCs w:val="28"/>
          <w:lang w:val="en-US"/>
        </w:rPr>
        <w:t xml:space="preserve"> Mix thoroughly</w:t>
      </w:r>
      <w:r w:rsidR="00D708D6" w:rsidRPr="00F14463">
        <w:rPr>
          <w:sz w:val="28"/>
          <w:szCs w:val="28"/>
          <w:lang w:val="en-US"/>
        </w:rPr>
        <w:t xml:space="preserve"> (sample solutions S</w:t>
      </w:r>
      <w:r w:rsidR="00D708D6" w:rsidRPr="00F14463">
        <w:rPr>
          <w:sz w:val="28"/>
          <w:szCs w:val="28"/>
          <w:vertAlign w:val="subscript"/>
          <w:lang w:val="en-US"/>
        </w:rPr>
        <w:t>1</w:t>
      </w:r>
      <w:r w:rsidR="00D708D6" w:rsidRPr="00F14463">
        <w:rPr>
          <w:sz w:val="28"/>
          <w:szCs w:val="28"/>
          <w:lang w:val="en-US"/>
        </w:rPr>
        <w:t xml:space="preserve"> and S</w:t>
      </w:r>
      <w:r w:rsidR="00D708D6" w:rsidRPr="00F14463">
        <w:rPr>
          <w:sz w:val="28"/>
          <w:szCs w:val="28"/>
          <w:vertAlign w:val="subscript"/>
          <w:lang w:val="en-US"/>
        </w:rPr>
        <w:t>2</w:t>
      </w:r>
      <w:r w:rsidR="00D708D6" w:rsidRPr="00F14463">
        <w:rPr>
          <w:sz w:val="28"/>
          <w:szCs w:val="28"/>
          <w:lang w:val="en-US"/>
        </w:rPr>
        <w:t xml:space="preserve">). </w:t>
      </w:r>
      <w:bookmarkEnd w:id="0"/>
    </w:p>
    <w:p w14:paraId="2A164FC1" w14:textId="77777777" w:rsidR="00D708D6" w:rsidRPr="00F14463" w:rsidRDefault="00D708D6">
      <w:pPr>
        <w:tabs>
          <w:tab w:val="left" w:pos="426"/>
        </w:tabs>
        <w:outlineLvl w:val="0"/>
        <w:rPr>
          <w:i/>
          <w:sz w:val="28"/>
          <w:szCs w:val="28"/>
          <w:lang w:val="en-US"/>
        </w:rPr>
      </w:pPr>
    </w:p>
    <w:p w14:paraId="50A08997" w14:textId="1A0931A2" w:rsidR="002A7AD8" w:rsidRPr="00F14463" w:rsidRDefault="009D68FF">
      <w:pPr>
        <w:tabs>
          <w:tab w:val="left" w:pos="426"/>
          <w:tab w:val="left" w:pos="482"/>
        </w:tabs>
        <w:jc w:val="both"/>
        <w:rPr>
          <w:rFonts w:eastAsia="SimSun"/>
          <w:sz w:val="28"/>
          <w:szCs w:val="28"/>
          <w:lang w:val="en-US"/>
        </w:rPr>
      </w:pPr>
      <w:r w:rsidRPr="00F14463">
        <w:rPr>
          <w:b/>
          <w:bCs/>
          <w:iCs/>
          <w:sz w:val="28"/>
          <w:szCs w:val="28"/>
          <w:lang w:val="en-US"/>
        </w:rPr>
        <w:t>(d)</w:t>
      </w:r>
      <w:r w:rsidRPr="00F14463">
        <w:rPr>
          <w:b/>
          <w:bCs/>
          <w:iCs/>
          <w:sz w:val="28"/>
          <w:szCs w:val="28"/>
          <w:lang w:val="en-US"/>
        </w:rPr>
        <w:tab/>
      </w:r>
      <w:r w:rsidR="00D708D6" w:rsidRPr="00F14463">
        <w:rPr>
          <w:b/>
          <w:bCs/>
          <w:iCs/>
          <w:sz w:val="28"/>
          <w:szCs w:val="28"/>
          <w:lang w:val="en-US"/>
        </w:rPr>
        <w:t>Determination.</w:t>
      </w:r>
      <w:r w:rsidR="00D708D6" w:rsidRPr="00F14463">
        <w:rPr>
          <w:sz w:val="28"/>
          <w:szCs w:val="28"/>
          <w:lang w:val="en-US"/>
        </w:rPr>
        <w:t xml:space="preserve"> Inject </w:t>
      </w:r>
      <w:r w:rsidR="00D708D6" w:rsidRPr="00F14463">
        <w:rPr>
          <w:rFonts w:eastAsia="SimSun"/>
          <w:sz w:val="28"/>
          <w:szCs w:val="28"/>
          <w:lang w:val="en-US"/>
        </w:rPr>
        <w:t xml:space="preserve">in duplicate </w:t>
      </w:r>
      <w:r w:rsidR="00360254" w:rsidRPr="00F14463">
        <w:rPr>
          <w:sz w:val="28"/>
          <w:szCs w:val="28"/>
          <w:lang w:val="en-US"/>
        </w:rPr>
        <w:t>x µl portions of</w:t>
      </w:r>
      <w:r w:rsidR="00360254" w:rsidRPr="00F14463">
        <w:rPr>
          <w:rFonts w:eastAsia="SimSun"/>
          <w:sz w:val="28"/>
          <w:szCs w:val="28"/>
          <w:lang w:val="en-US"/>
        </w:rPr>
        <w:t xml:space="preserve"> </w:t>
      </w:r>
      <w:r w:rsidR="00D708D6" w:rsidRPr="00F14463">
        <w:rPr>
          <w:rFonts w:eastAsia="SimSun"/>
          <w:sz w:val="28"/>
          <w:szCs w:val="28"/>
          <w:lang w:val="en-US"/>
        </w:rPr>
        <w:t xml:space="preserve">each sample solution bracketing them by </w:t>
      </w:r>
      <w:r w:rsidR="00360254" w:rsidRPr="00F14463">
        <w:rPr>
          <w:rFonts w:eastAsia="SimSun"/>
          <w:sz w:val="28"/>
          <w:szCs w:val="28"/>
          <w:lang w:val="en-US"/>
        </w:rPr>
        <w:t xml:space="preserve">duplicate </w:t>
      </w:r>
      <w:r w:rsidR="00D708D6" w:rsidRPr="00F14463">
        <w:rPr>
          <w:rFonts w:eastAsia="SimSun"/>
          <w:sz w:val="28"/>
          <w:szCs w:val="28"/>
          <w:lang w:val="en-US"/>
        </w:rPr>
        <w:t xml:space="preserve">injections of the calibration solutions as follows: </w:t>
      </w:r>
      <w:r w:rsidR="00360254" w:rsidRPr="00F14463">
        <w:rPr>
          <w:sz w:val="28"/>
          <w:szCs w:val="28"/>
          <w:lang w:val="en-US"/>
        </w:rPr>
        <w:t>calibration solution C</w:t>
      </w:r>
      <w:r w:rsidR="00360254" w:rsidRPr="00F14463">
        <w:rPr>
          <w:sz w:val="28"/>
          <w:szCs w:val="28"/>
          <w:vertAlign w:val="subscript"/>
          <w:lang w:val="en-US"/>
        </w:rPr>
        <w:t>A</w:t>
      </w:r>
      <w:r w:rsidR="00360254" w:rsidRPr="00F14463">
        <w:rPr>
          <w:sz w:val="28"/>
          <w:szCs w:val="28"/>
          <w:lang w:val="en-US"/>
        </w:rPr>
        <w:t>, calibration solution C</w:t>
      </w:r>
      <w:r w:rsidR="00360254" w:rsidRPr="00F14463">
        <w:rPr>
          <w:sz w:val="28"/>
          <w:szCs w:val="28"/>
          <w:vertAlign w:val="subscript"/>
          <w:lang w:val="en-US"/>
        </w:rPr>
        <w:t>B</w:t>
      </w:r>
      <w:r w:rsidR="00360254" w:rsidRPr="00F14463">
        <w:rPr>
          <w:sz w:val="28"/>
          <w:szCs w:val="28"/>
          <w:lang w:val="en-US"/>
        </w:rPr>
        <w:t>, calibration solution C</w:t>
      </w:r>
      <w:r w:rsidR="00360254" w:rsidRPr="00F14463">
        <w:rPr>
          <w:sz w:val="28"/>
          <w:szCs w:val="28"/>
          <w:vertAlign w:val="subscript"/>
          <w:lang w:val="en-US"/>
        </w:rPr>
        <w:t>A</w:t>
      </w:r>
      <w:r w:rsidR="00360254" w:rsidRPr="00F14463">
        <w:rPr>
          <w:sz w:val="28"/>
          <w:szCs w:val="28"/>
          <w:lang w:val="en-US"/>
        </w:rPr>
        <w:t>, sample solution S</w:t>
      </w:r>
      <w:r w:rsidR="00360254" w:rsidRPr="00F14463">
        <w:rPr>
          <w:sz w:val="28"/>
          <w:szCs w:val="28"/>
          <w:vertAlign w:val="subscript"/>
          <w:lang w:val="en-US"/>
        </w:rPr>
        <w:t>1A</w:t>
      </w:r>
      <w:r w:rsidR="00360254" w:rsidRPr="00F14463">
        <w:rPr>
          <w:sz w:val="28"/>
          <w:szCs w:val="28"/>
          <w:lang w:val="en-US"/>
        </w:rPr>
        <w:t>, sample solution S</w:t>
      </w:r>
      <w:r w:rsidR="00360254" w:rsidRPr="00F14463">
        <w:rPr>
          <w:sz w:val="28"/>
          <w:szCs w:val="28"/>
          <w:vertAlign w:val="subscript"/>
          <w:lang w:val="en-US"/>
        </w:rPr>
        <w:t>1B</w:t>
      </w:r>
      <w:r w:rsidR="00360254" w:rsidRPr="00F14463">
        <w:rPr>
          <w:sz w:val="28"/>
          <w:szCs w:val="28"/>
          <w:lang w:val="en-US"/>
        </w:rPr>
        <w:t>, calibration solution C</w:t>
      </w:r>
      <w:r w:rsidR="00360254" w:rsidRPr="00F14463">
        <w:rPr>
          <w:sz w:val="28"/>
          <w:szCs w:val="28"/>
          <w:vertAlign w:val="subscript"/>
          <w:lang w:val="en-US"/>
        </w:rPr>
        <w:t>A</w:t>
      </w:r>
      <w:r w:rsidR="00360254" w:rsidRPr="00F14463">
        <w:rPr>
          <w:sz w:val="28"/>
          <w:szCs w:val="28"/>
          <w:lang w:val="en-US"/>
        </w:rPr>
        <w:t>, sample solution S</w:t>
      </w:r>
      <w:r w:rsidR="00360254" w:rsidRPr="00F14463">
        <w:rPr>
          <w:sz w:val="28"/>
          <w:szCs w:val="28"/>
          <w:vertAlign w:val="subscript"/>
          <w:lang w:val="en-US"/>
        </w:rPr>
        <w:t>2A</w:t>
      </w:r>
      <w:r w:rsidR="00360254" w:rsidRPr="00F14463">
        <w:rPr>
          <w:sz w:val="28"/>
          <w:szCs w:val="28"/>
          <w:lang w:val="en-US"/>
        </w:rPr>
        <w:t>, sample solution S</w:t>
      </w:r>
      <w:r w:rsidR="00360254" w:rsidRPr="00F14463">
        <w:rPr>
          <w:sz w:val="28"/>
          <w:szCs w:val="28"/>
          <w:vertAlign w:val="subscript"/>
          <w:lang w:val="en-US"/>
        </w:rPr>
        <w:t>2B</w:t>
      </w:r>
      <w:r w:rsidR="00360254" w:rsidRPr="00F14463">
        <w:rPr>
          <w:sz w:val="28"/>
          <w:szCs w:val="28"/>
          <w:lang w:val="en-US"/>
        </w:rPr>
        <w:t>, calibration solution C</w:t>
      </w:r>
      <w:r w:rsidR="00360254" w:rsidRPr="00F14463">
        <w:rPr>
          <w:sz w:val="28"/>
          <w:szCs w:val="28"/>
          <w:vertAlign w:val="subscript"/>
          <w:lang w:val="en-US"/>
        </w:rPr>
        <w:t>A</w:t>
      </w:r>
      <w:r w:rsidR="00360254" w:rsidRPr="00F14463">
        <w:rPr>
          <w:sz w:val="28"/>
          <w:szCs w:val="28"/>
          <w:lang w:val="en-US"/>
        </w:rPr>
        <w:t xml:space="preserve">, and so on for further samples. </w:t>
      </w:r>
      <w:r w:rsidR="00360254" w:rsidRPr="00307B83">
        <w:rPr>
          <w:sz w:val="28"/>
          <w:szCs w:val="28"/>
          <w:lang w:val="en-US"/>
        </w:rPr>
        <w:t>Measure the relevant peak areas.</w:t>
      </w:r>
    </w:p>
    <w:p w14:paraId="476569AB" w14:textId="77777777" w:rsidR="002A7AD8" w:rsidRPr="00F14463" w:rsidRDefault="002A7AD8">
      <w:pPr>
        <w:tabs>
          <w:tab w:val="left" w:pos="482"/>
        </w:tabs>
        <w:jc w:val="both"/>
        <w:rPr>
          <w:rFonts w:eastAsia="SimSun"/>
          <w:sz w:val="28"/>
          <w:szCs w:val="28"/>
          <w:lang w:val="en-US"/>
        </w:rPr>
      </w:pPr>
    </w:p>
    <w:p w14:paraId="1EBB599D" w14:textId="5AA776BD" w:rsidR="004157ED" w:rsidRPr="00F14463" w:rsidRDefault="009D68FF">
      <w:pPr>
        <w:tabs>
          <w:tab w:val="left" w:pos="426"/>
        </w:tabs>
        <w:jc w:val="both"/>
        <w:rPr>
          <w:sz w:val="28"/>
          <w:szCs w:val="28"/>
          <w:lang w:val="en-US"/>
        </w:rPr>
      </w:pPr>
      <w:r w:rsidRPr="00F14463">
        <w:rPr>
          <w:b/>
          <w:bCs/>
          <w:iCs/>
          <w:sz w:val="28"/>
          <w:szCs w:val="28"/>
          <w:lang w:val="en-US"/>
        </w:rPr>
        <w:t>(e)</w:t>
      </w:r>
      <w:r w:rsidRPr="00F14463">
        <w:rPr>
          <w:b/>
          <w:bCs/>
          <w:iCs/>
          <w:sz w:val="28"/>
          <w:szCs w:val="28"/>
          <w:lang w:val="en-US"/>
        </w:rPr>
        <w:tab/>
      </w:r>
      <w:r w:rsidR="00D708D6" w:rsidRPr="00F14463">
        <w:rPr>
          <w:b/>
          <w:bCs/>
          <w:iCs/>
          <w:sz w:val="28"/>
          <w:szCs w:val="28"/>
          <w:lang w:val="en-US"/>
        </w:rPr>
        <w:t>Calculation.</w:t>
      </w:r>
      <w:r w:rsidR="00D708D6" w:rsidRPr="00F14463">
        <w:rPr>
          <w:i/>
          <w:sz w:val="28"/>
          <w:szCs w:val="28"/>
          <w:lang w:val="en-US"/>
        </w:rPr>
        <w:t xml:space="preserve"> </w:t>
      </w:r>
      <w:r w:rsidR="00E1644E" w:rsidRPr="00F14463">
        <w:rPr>
          <w:rFonts w:eastAsia="SimSun"/>
          <w:sz w:val="28"/>
          <w:szCs w:val="28"/>
          <w:lang w:val="en-US"/>
        </w:rPr>
        <w:t xml:space="preserve">Calculate the mean values of </w:t>
      </w:r>
      <w:r w:rsidR="00360254" w:rsidRPr="00F14463">
        <w:rPr>
          <w:sz w:val="28"/>
          <w:szCs w:val="28"/>
          <w:lang w:val="en-US"/>
        </w:rPr>
        <w:t xml:space="preserve">each pair of calibration </w:t>
      </w:r>
      <w:r w:rsidR="00E1644E" w:rsidRPr="00F14463">
        <w:rPr>
          <w:rFonts w:eastAsia="SimSun"/>
          <w:sz w:val="28"/>
          <w:szCs w:val="28"/>
          <w:lang w:val="en-US"/>
        </w:rPr>
        <w:t>response factors</w:t>
      </w:r>
      <w:r w:rsidR="00360254" w:rsidRPr="00F14463">
        <w:rPr>
          <w:rFonts w:eastAsia="SimSun"/>
          <w:sz w:val="28"/>
          <w:szCs w:val="28"/>
          <w:lang w:val="en-US"/>
        </w:rPr>
        <w:t>,</w:t>
      </w:r>
      <w:r w:rsidR="00E1644E" w:rsidRPr="00F14463">
        <w:rPr>
          <w:rFonts w:eastAsia="SimSun"/>
          <w:sz w:val="28"/>
          <w:szCs w:val="28"/>
          <w:lang w:val="en-US"/>
        </w:rPr>
        <w:t xml:space="preserve"> bracketing two </w:t>
      </w:r>
      <w:r w:rsidR="00360254" w:rsidRPr="00F14463">
        <w:rPr>
          <w:rFonts w:eastAsia="SimSun"/>
          <w:sz w:val="28"/>
          <w:szCs w:val="28"/>
          <w:lang w:val="en-US"/>
        </w:rPr>
        <w:t>injections of a sample,</w:t>
      </w:r>
      <w:r w:rsidR="00E1644E" w:rsidRPr="00F14463">
        <w:rPr>
          <w:rFonts w:eastAsia="SimSun"/>
          <w:sz w:val="28"/>
          <w:szCs w:val="28"/>
          <w:lang w:val="en-US"/>
        </w:rPr>
        <w:t xml:space="preserve"> and use this value </w:t>
      </w:r>
      <w:r w:rsidR="00360254" w:rsidRPr="00F14463">
        <w:rPr>
          <w:rFonts w:eastAsia="SimSun"/>
          <w:sz w:val="28"/>
          <w:szCs w:val="28"/>
          <w:lang w:val="en-US"/>
        </w:rPr>
        <w:t xml:space="preserve">for calculating </w:t>
      </w:r>
      <w:r w:rsidR="00E1644E" w:rsidRPr="00F14463">
        <w:rPr>
          <w:rFonts w:eastAsia="SimSun"/>
          <w:sz w:val="28"/>
          <w:szCs w:val="28"/>
          <w:lang w:val="en-US"/>
        </w:rPr>
        <w:t xml:space="preserve">the </w:t>
      </w:r>
      <w:r w:rsidR="00AA3BEF" w:rsidRPr="00F14463">
        <w:rPr>
          <w:color w:val="000000"/>
          <w:sz w:val="28"/>
          <w:szCs w:val="28"/>
          <w:lang w:val="en-US"/>
        </w:rPr>
        <w:t>AI</w:t>
      </w:r>
      <w:r w:rsidR="00E1644E" w:rsidRPr="00F14463">
        <w:rPr>
          <w:rFonts w:eastAsia="SimSun"/>
          <w:sz w:val="28"/>
          <w:szCs w:val="28"/>
          <w:lang w:val="en-US"/>
        </w:rPr>
        <w:t xml:space="preserve"> content</w:t>
      </w:r>
      <w:r w:rsidR="00360254" w:rsidRPr="00F14463">
        <w:rPr>
          <w:rFonts w:eastAsia="SimSun"/>
          <w:sz w:val="28"/>
          <w:szCs w:val="28"/>
          <w:lang w:val="en-US"/>
        </w:rPr>
        <w:t>s</w:t>
      </w:r>
      <w:r w:rsidR="00E1644E" w:rsidRPr="00F14463">
        <w:rPr>
          <w:rFonts w:eastAsia="SimSun"/>
          <w:sz w:val="28"/>
          <w:szCs w:val="28"/>
          <w:lang w:val="en-US"/>
        </w:rPr>
        <w:t xml:space="preserve"> of the bracketed sample</w:t>
      </w:r>
      <w:r w:rsidR="00360254" w:rsidRPr="00F14463">
        <w:rPr>
          <w:rFonts w:eastAsia="SimSun"/>
          <w:sz w:val="28"/>
          <w:szCs w:val="28"/>
          <w:lang w:val="en-US"/>
        </w:rPr>
        <w:t xml:space="preserve"> injection</w:t>
      </w:r>
      <w:r w:rsidR="00E1644E" w:rsidRPr="00F14463">
        <w:rPr>
          <w:rFonts w:eastAsia="SimSun"/>
          <w:sz w:val="28"/>
          <w:szCs w:val="28"/>
          <w:lang w:val="en-US"/>
        </w:rPr>
        <w:t xml:space="preserve">s. </w:t>
      </w:r>
      <w:r w:rsidR="00D708D6" w:rsidRPr="00F14463">
        <w:rPr>
          <w:sz w:val="28"/>
          <w:szCs w:val="28"/>
          <w:lang w:val="en-US"/>
        </w:rPr>
        <w:t xml:space="preserve">The </w:t>
      </w:r>
      <w:r w:rsidR="00AA3BEF" w:rsidRPr="00F14463">
        <w:rPr>
          <w:color w:val="000000"/>
          <w:sz w:val="28"/>
          <w:szCs w:val="28"/>
          <w:lang w:val="en-US"/>
        </w:rPr>
        <w:t>AI</w:t>
      </w:r>
      <w:r w:rsidR="00D708D6" w:rsidRPr="00F14463">
        <w:rPr>
          <w:sz w:val="28"/>
          <w:szCs w:val="28"/>
          <w:lang w:val="en-US"/>
        </w:rPr>
        <w:t xml:space="preserve"> content is the mean value of two sample solutions.</w:t>
      </w:r>
    </w:p>
    <w:p w14:paraId="14698EEA" w14:textId="77777777" w:rsidR="00E70C5F" w:rsidRPr="00F14463" w:rsidRDefault="00E70C5F">
      <w:pPr>
        <w:pStyle w:val="Textkrper"/>
        <w:rPr>
          <w:color w:val="auto"/>
          <w:sz w:val="28"/>
          <w:szCs w:val="28"/>
          <w:lang w:val="en-US"/>
        </w:rPr>
      </w:pPr>
      <w:bookmarkStart w:id="1" w:name="OLE_LINK3"/>
      <w:bookmarkStart w:id="2" w:name="OLE_LINK4"/>
    </w:p>
    <w:p w14:paraId="309C674C" w14:textId="222234DE" w:rsidR="00E70C5F" w:rsidRPr="00F14463" w:rsidRDefault="0037469C" w:rsidP="00257BE3">
      <w:pPr>
        <w:tabs>
          <w:tab w:val="left" w:pos="456"/>
        </w:tabs>
        <w:jc w:val="both"/>
        <w:rPr>
          <w:w w:val="95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w w:val="95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w w:val="95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w w:val="95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w w:val="95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w w:val="95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w w:val="95"/>
                  <w:sz w:val="28"/>
                  <w:szCs w:val="28"/>
                  <w:lang w:val="en-US"/>
                </w:rPr>
                <m:t>s×P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w w:val="95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w w:val="95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w w:val="95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den>
          </m:f>
        </m:oMath>
      </m:oMathPara>
    </w:p>
    <w:p w14:paraId="7B33A29A" w14:textId="77777777" w:rsidR="00E70C5F" w:rsidRPr="00F14463" w:rsidRDefault="00E70C5F" w:rsidP="00083D9F">
      <w:pPr>
        <w:pStyle w:val="Textkrper"/>
        <w:jc w:val="center"/>
        <w:outlineLvl w:val="0"/>
        <w:rPr>
          <w:color w:val="auto"/>
          <w:sz w:val="28"/>
          <w:szCs w:val="28"/>
          <w:lang w:val="en-US"/>
        </w:rPr>
      </w:pPr>
    </w:p>
    <w:p w14:paraId="06F1DF8A" w14:textId="606FC4E8" w:rsidR="00E70C5F" w:rsidRPr="00F14463" w:rsidRDefault="00AA3BEF" w:rsidP="00083D9F">
      <w:pPr>
        <w:pStyle w:val="Textkrper"/>
        <w:jc w:val="center"/>
        <w:outlineLvl w:val="0"/>
        <w:rPr>
          <w:iCs/>
          <w:color w:val="auto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auto"/>
              <w:sz w:val="28"/>
              <w:szCs w:val="28"/>
              <w:lang w:val="en-US"/>
            </w:rPr>
            <m:t xml:space="preserve">AI content=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 xml:space="preserve">f ×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</m:num>
            <m:den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m</m:t>
              </m:r>
            </m:den>
          </m:f>
          <m:r>
            <m:rPr>
              <m:sty m:val="p"/>
            </m:rPr>
            <w:rPr>
              <w:rFonts w:ascii="Cambria Math" w:hAnsi="Cambria Math"/>
              <w:color w:val="auto"/>
              <w:sz w:val="28"/>
              <w:szCs w:val="28"/>
              <w:lang w:val="en-US"/>
            </w:rPr>
            <m:t xml:space="preserve"> (g/kg)</m:t>
          </m:r>
        </m:oMath>
      </m:oMathPara>
    </w:p>
    <w:p w14:paraId="081972B3" w14:textId="77777777" w:rsidR="00E70C5F" w:rsidRPr="00F14463" w:rsidRDefault="00E70C5F">
      <w:pPr>
        <w:pStyle w:val="Textkrper"/>
        <w:jc w:val="center"/>
        <w:outlineLvl w:val="0"/>
        <w:rPr>
          <w:rFonts w:eastAsia="SimSun"/>
          <w:color w:val="000000"/>
          <w:sz w:val="28"/>
          <w:szCs w:val="28"/>
          <w:lang w:val="en-US"/>
        </w:rPr>
      </w:pPr>
    </w:p>
    <w:p w14:paraId="5351EE08" w14:textId="77777777" w:rsidR="004157ED" w:rsidRPr="00F14463" w:rsidRDefault="004157ED" w:rsidP="00257BE3">
      <w:pPr>
        <w:pStyle w:val="Textkrper"/>
        <w:rPr>
          <w:color w:val="000000"/>
          <w:sz w:val="28"/>
          <w:szCs w:val="28"/>
          <w:lang w:val="en-US"/>
        </w:rPr>
      </w:pPr>
      <w:r w:rsidRPr="00F14463">
        <w:rPr>
          <w:color w:val="000000"/>
          <w:sz w:val="28"/>
          <w:szCs w:val="28"/>
          <w:lang w:val="en-US"/>
        </w:rPr>
        <w:t>where:</w:t>
      </w:r>
    </w:p>
    <w:p w14:paraId="09257ACE" w14:textId="77777777" w:rsidR="004157ED" w:rsidRPr="00F14463" w:rsidRDefault="004157ED" w:rsidP="00D90E03">
      <w:pPr>
        <w:pStyle w:val="Textkrper"/>
        <w:tabs>
          <w:tab w:val="left" w:pos="567"/>
        </w:tabs>
        <w:ind w:left="142"/>
        <w:rPr>
          <w:color w:val="000000"/>
          <w:sz w:val="28"/>
          <w:szCs w:val="28"/>
          <w:lang w:val="en-US"/>
        </w:rPr>
      </w:pPr>
      <w:r w:rsidRPr="00F14463">
        <w:rPr>
          <w:i/>
          <w:color w:val="000000"/>
          <w:sz w:val="28"/>
          <w:szCs w:val="28"/>
          <w:lang w:val="en-US"/>
        </w:rPr>
        <w:t>f</w:t>
      </w:r>
      <w:r w:rsidRPr="00F14463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F14463">
        <w:rPr>
          <w:i/>
          <w:color w:val="000000"/>
          <w:sz w:val="28"/>
          <w:szCs w:val="28"/>
          <w:vertAlign w:val="subscript"/>
          <w:lang w:val="en-US"/>
        </w:rPr>
        <w:tab/>
      </w:r>
      <w:r w:rsidRPr="00D90E03">
        <w:rPr>
          <w:color w:val="000000"/>
          <w:sz w:val="28"/>
          <w:szCs w:val="28"/>
          <w:lang w:val="en-US"/>
        </w:rPr>
        <w:t>=</w:t>
      </w:r>
      <w:r w:rsidRPr="00F14463">
        <w:rPr>
          <w:i/>
          <w:color w:val="000000"/>
          <w:sz w:val="28"/>
          <w:szCs w:val="28"/>
          <w:lang w:val="en-US"/>
        </w:rPr>
        <w:t xml:space="preserve"> </w:t>
      </w:r>
      <w:r w:rsidRPr="00F14463">
        <w:rPr>
          <w:color w:val="000000"/>
          <w:sz w:val="28"/>
          <w:szCs w:val="28"/>
          <w:lang w:val="en-US"/>
        </w:rPr>
        <w:t>individual response factor</w:t>
      </w:r>
    </w:p>
    <w:p w14:paraId="7DE4F8C3" w14:textId="63EC9A3E" w:rsidR="004157ED" w:rsidRPr="00F14463" w:rsidRDefault="00D90E03" w:rsidP="00D90E03">
      <w:pPr>
        <w:pStyle w:val="Textkrper"/>
        <w:tabs>
          <w:tab w:val="left" w:pos="567"/>
        </w:tabs>
        <w:ind w:left="142"/>
        <w:rPr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>f</w:t>
      </w:r>
      <w:r>
        <w:rPr>
          <w:i/>
          <w:color w:val="000000"/>
          <w:sz w:val="28"/>
          <w:szCs w:val="28"/>
          <w:lang w:val="en-US"/>
        </w:rPr>
        <w:tab/>
      </w:r>
      <w:r w:rsidRPr="00D90E03">
        <w:rPr>
          <w:color w:val="000000"/>
          <w:sz w:val="28"/>
          <w:szCs w:val="28"/>
          <w:lang w:val="en-US"/>
        </w:rPr>
        <w:t>=</w:t>
      </w:r>
      <w:r>
        <w:rPr>
          <w:i/>
          <w:color w:val="000000"/>
          <w:sz w:val="28"/>
          <w:szCs w:val="28"/>
          <w:lang w:val="en-US"/>
        </w:rPr>
        <w:t xml:space="preserve"> </w:t>
      </w:r>
      <w:r w:rsidR="004157ED" w:rsidRPr="00F14463">
        <w:rPr>
          <w:color w:val="000000"/>
          <w:sz w:val="28"/>
          <w:szCs w:val="28"/>
          <w:lang w:val="en-US"/>
        </w:rPr>
        <w:t xml:space="preserve">mean response factor </w:t>
      </w:r>
    </w:p>
    <w:p w14:paraId="54285F6D" w14:textId="09626362" w:rsidR="004157ED" w:rsidRPr="00F14463" w:rsidRDefault="00881448" w:rsidP="00D90E03">
      <w:pPr>
        <w:pStyle w:val="Textkrper"/>
        <w:tabs>
          <w:tab w:val="left" w:pos="567"/>
        </w:tabs>
        <w:ind w:left="142"/>
        <w:rPr>
          <w:color w:val="000000"/>
          <w:sz w:val="28"/>
          <w:szCs w:val="28"/>
          <w:lang w:val="en-US"/>
        </w:rPr>
      </w:pPr>
      <w:r w:rsidRPr="00F14463">
        <w:rPr>
          <w:i/>
          <w:color w:val="000000"/>
          <w:sz w:val="28"/>
          <w:szCs w:val="28"/>
          <w:lang w:val="en-US"/>
        </w:rPr>
        <w:t>A</w:t>
      </w:r>
      <w:r w:rsidR="00544A41">
        <w:rPr>
          <w:i/>
          <w:color w:val="000000"/>
          <w:sz w:val="28"/>
          <w:szCs w:val="28"/>
          <w:vertAlign w:val="subscript"/>
          <w:lang w:val="en-US"/>
        </w:rPr>
        <w:t>c</w:t>
      </w:r>
      <w:r w:rsidR="004157ED" w:rsidRPr="00F14463">
        <w:rPr>
          <w:i/>
          <w:color w:val="000000"/>
          <w:sz w:val="28"/>
          <w:szCs w:val="28"/>
          <w:lang w:val="en-US"/>
        </w:rPr>
        <w:tab/>
      </w:r>
      <w:r w:rsidR="004157ED" w:rsidRPr="00D90E03">
        <w:rPr>
          <w:color w:val="000000"/>
          <w:sz w:val="28"/>
          <w:szCs w:val="28"/>
          <w:lang w:val="en-US"/>
        </w:rPr>
        <w:t>=</w:t>
      </w:r>
      <w:r w:rsidR="004157ED" w:rsidRPr="00F14463">
        <w:rPr>
          <w:i/>
          <w:color w:val="000000"/>
          <w:sz w:val="28"/>
          <w:szCs w:val="28"/>
          <w:lang w:val="en-US"/>
        </w:rPr>
        <w:t xml:space="preserve"> </w:t>
      </w:r>
      <w:r w:rsidR="004157ED" w:rsidRPr="00F14463">
        <w:rPr>
          <w:color w:val="000000"/>
          <w:sz w:val="28"/>
          <w:szCs w:val="28"/>
          <w:lang w:val="en-US"/>
        </w:rPr>
        <w:t xml:space="preserve">peak area of </w:t>
      </w:r>
      <w:r w:rsidR="00AA3BEF" w:rsidRPr="00F14463">
        <w:rPr>
          <w:color w:val="000000"/>
          <w:sz w:val="28"/>
          <w:szCs w:val="28"/>
          <w:lang w:val="en-US"/>
        </w:rPr>
        <w:t>AI</w:t>
      </w:r>
      <w:r w:rsidR="004157ED" w:rsidRPr="00F14463">
        <w:rPr>
          <w:color w:val="000000"/>
          <w:sz w:val="28"/>
          <w:szCs w:val="28"/>
          <w:lang w:val="en-US"/>
        </w:rPr>
        <w:t xml:space="preserve"> in the calibration solution </w:t>
      </w:r>
    </w:p>
    <w:p w14:paraId="2BE1CBEA" w14:textId="3FC31655" w:rsidR="004157ED" w:rsidRPr="00F14463" w:rsidRDefault="00881448" w:rsidP="00D90E03">
      <w:pPr>
        <w:pStyle w:val="Textkrper"/>
        <w:tabs>
          <w:tab w:val="left" w:pos="567"/>
        </w:tabs>
        <w:ind w:left="142"/>
        <w:rPr>
          <w:color w:val="000000"/>
          <w:sz w:val="28"/>
          <w:szCs w:val="28"/>
          <w:lang w:val="en-US"/>
        </w:rPr>
      </w:pPr>
      <w:r w:rsidRPr="00F14463">
        <w:rPr>
          <w:i/>
          <w:color w:val="000000"/>
          <w:sz w:val="28"/>
          <w:szCs w:val="28"/>
          <w:lang w:val="en-US"/>
        </w:rPr>
        <w:t>A</w:t>
      </w:r>
      <w:r w:rsidR="00544A41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4157ED" w:rsidRPr="00F14463">
        <w:rPr>
          <w:i/>
          <w:color w:val="000000"/>
          <w:sz w:val="28"/>
          <w:szCs w:val="28"/>
          <w:lang w:val="en-US"/>
        </w:rPr>
        <w:tab/>
      </w:r>
      <w:r w:rsidR="004157ED" w:rsidRPr="00D90E03">
        <w:rPr>
          <w:color w:val="000000"/>
          <w:sz w:val="28"/>
          <w:szCs w:val="28"/>
          <w:lang w:val="en-US"/>
        </w:rPr>
        <w:t>=</w:t>
      </w:r>
      <w:r w:rsidR="004157ED" w:rsidRPr="00F14463">
        <w:rPr>
          <w:i/>
          <w:color w:val="000000"/>
          <w:sz w:val="28"/>
          <w:szCs w:val="28"/>
          <w:lang w:val="en-US"/>
        </w:rPr>
        <w:t xml:space="preserve"> </w:t>
      </w:r>
      <w:r w:rsidR="004157ED" w:rsidRPr="00F14463">
        <w:rPr>
          <w:color w:val="000000"/>
          <w:sz w:val="28"/>
          <w:szCs w:val="28"/>
          <w:lang w:val="en-US"/>
        </w:rPr>
        <w:t xml:space="preserve">peak area of </w:t>
      </w:r>
      <w:r w:rsidR="00AA3BEF" w:rsidRPr="00F14463">
        <w:rPr>
          <w:color w:val="000000"/>
          <w:sz w:val="28"/>
          <w:szCs w:val="28"/>
          <w:lang w:val="en-US"/>
        </w:rPr>
        <w:t>AI</w:t>
      </w:r>
      <w:r w:rsidR="006D702F" w:rsidRPr="00F14463">
        <w:rPr>
          <w:color w:val="000000"/>
          <w:sz w:val="28"/>
          <w:szCs w:val="28"/>
          <w:lang w:val="en-US"/>
        </w:rPr>
        <w:t xml:space="preserve"> </w:t>
      </w:r>
      <w:r w:rsidR="004157ED" w:rsidRPr="00F14463">
        <w:rPr>
          <w:color w:val="000000"/>
          <w:sz w:val="28"/>
          <w:szCs w:val="28"/>
          <w:lang w:val="en-US"/>
        </w:rPr>
        <w:t>in the sample solution</w:t>
      </w:r>
    </w:p>
    <w:p w14:paraId="10589864" w14:textId="227C0D14" w:rsidR="004157ED" w:rsidRPr="00F14463" w:rsidRDefault="004157ED" w:rsidP="00D90E03">
      <w:pPr>
        <w:pStyle w:val="Textkrper"/>
        <w:tabs>
          <w:tab w:val="left" w:pos="567"/>
        </w:tabs>
        <w:ind w:left="142"/>
        <w:rPr>
          <w:color w:val="000000"/>
          <w:sz w:val="28"/>
          <w:szCs w:val="28"/>
          <w:lang w:val="en-US"/>
        </w:rPr>
      </w:pPr>
      <w:r w:rsidRPr="00F14463">
        <w:rPr>
          <w:i/>
          <w:color w:val="000000"/>
          <w:sz w:val="28"/>
          <w:szCs w:val="28"/>
          <w:lang w:val="en-US"/>
        </w:rPr>
        <w:t>s</w:t>
      </w:r>
      <w:r w:rsidRPr="00F14463">
        <w:rPr>
          <w:i/>
          <w:color w:val="000000"/>
          <w:sz w:val="28"/>
          <w:szCs w:val="28"/>
          <w:lang w:val="en-US"/>
        </w:rPr>
        <w:tab/>
      </w:r>
      <w:r w:rsidRPr="00D90E03">
        <w:rPr>
          <w:i/>
          <w:color w:val="000000"/>
          <w:sz w:val="28"/>
          <w:szCs w:val="28"/>
          <w:lang w:val="en-US"/>
        </w:rPr>
        <w:t xml:space="preserve">= </w:t>
      </w:r>
      <w:r w:rsidRPr="00F14463">
        <w:rPr>
          <w:color w:val="000000"/>
          <w:sz w:val="28"/>
          <w:szCs w:val="28"/>
          <w:lang w:val="en-US"/>
        </w:rPr>
        <w:t xml:space="preserve">mass of </w:t>
      </w:r>
      <w:r w:rsidR="00AA3BEF" w:rsidRPr="00F14463">
        <w:rPr>
          <w:color w:val="000000"/>
          <w:sz w:val="28"/>
          <w:szCs w:val="28"/>
          <w:lang w:val="en-US"/>
        </w:rPr>
        <w:t>AI</w:t>
      </w:r>
      <w:r w:rsidRPr="00F14463">
        <w:rPr>
          <w:color w:val="000000"/>
          <w:sz w:val="28"/>
          <w:szCs w:val="28"/>
          <w:lang w:val="en-US"/>
        </w:rPr>
        <w:t xml:space="preserve"> reference standard in the calibration solution (mg)</w:t>
      </w:r>
    </w:p>
    <w:p w14:paraId="31DAF9A3" w14:textId="5D00AE17" w:rsidR="004157ED" w:rsidRPr="00F14463" w:rsidRDefault="00881448" w:rsidP="00D90E03">
      <w:pPr>
        <w:pStyle w:val="Textkrper"/>
        <w:tabs>
          <w:tab w:val="left" w:pos="567"/>
        </w:tabs>
        <w:ind w:left="142"/>
        <w:rPr>
          <w:color w:val="000000"/>
          <w:sz w:val="28"/>
          <w:szCs w:val="28"/>
          <w:lang w:val="en-US"/>
        </w:rPr>
      </w:pPr>
      <w:r w:rsidRPr="00F14463">
        <w:rPr>
          <w:i/>
          <w:color w:val="000000"/>
          <w:sz w:val="28"/>
          <w:szCs w:val="28"/>
          <w:lang w:val="en-US"/>
        </w:rPr>
        <w:t>m</w:t>
      </w:r>
      <w:r w:rsidR="00E70C5F" w:rsidRPr="00F14463">
        <w:rPr>
          <w:i/>
          <w:color w:val="000000"/>
          <w:sz w:val="28"/>
          <w:szCs w:val="28"/>
          <w:lang w:val="en-US"/>
        </w:rPr>
        <w:tab/>
      </w:r>
      <w:r w:rsidR="004157ED" w:rsidRPr="00D90E03">
        <w:rPr>
          <w:color w:val="000000"/>
          <w:sz w:val="28"/>
          <w:szCs w:val="28"/>
          <w:lang w:val="en-US"/>
        </w:rPr>
        <w:t xml:space="preserve">= </w:t>
      </w:r>
      <w:r w:rsidR="004157ED" w:rsidRPr="00F14463">
        <w:rPr>
          <w:color w:val="000000"/>
          <w:sz w:val="28"/>
          <w:szCs w:val="28"/>
          <w:lang w:val="en-US"/>
        </w:rPr>
        <w:t>mass of sample taken (mg)</w:t>
      </w:r>
    </w:p>
    <w:p w14:paraId="38A7BCBB" w14:textId="3B895326" w:rsidR="004157ED" w:rsidRPr="00F14463" w:rsidRDefault="004157ED" w:rsidP="00D90E03">
      <w:pPr>
        <w:pStyle w:val="Textkrper"/>
        <w:tabs>
          <w:tab w:val="left" w:pos="567"/>
        </w:tabs>
        <w:ind w:left="142"/>
        <w:rPr>
          <w:color w:val="000000"/>
          <w:sz w:val="28"/>
          <w:szCs w:val="28"/>
          <w:lang w:val="en-US"/>
        </w:rPr>
      </w:pPr>
      <w:r w:rsidRPr="00F14463">
        <w:rPr>
          <w:i/>
          <w:color w:val="000000"/>
          <w:sz w:val="28"/>
          <w:szCs w:val="28"/>
          <w:lang w:val="en-US"/>
        </w:rPr>
        <w:t>P</w:t>
      </w:r>
      <w:r w:rsidRPr="00F14463">
        <w:rPr>
          <w:color w:val="000000"/>
          <w:sz w:val="28"/>
          <w:szCs w:val="28"/>
          <w:lang w:val="en-US"/>
        </w:rPr>
        <w:tab/>
      </w:r>
      <w:r w:rsidRPr="00D90E03">
        <w:rPr>
          <w:i/>
          <w:color w:val="000000"/>
          <w:sz w:val="28"/>
          <w:szCs w:val="28"/>
          <w:lang w:val="en-US"/>
        </w:rPr>
        <w:t xml:space="preserve">= </w:t>
      </w:r>
      <w:r w:rsidRPr="00F14463">
        <w:rPr>
          <w:color w:val="000000"/>
          <w:sz w:val="28"/>
          <w:szCs w:val="28"/>
          <w:lang w:val="en-US"/>
        </w:rPr>
        <w:t xml:space="preserve">purity of </w:t>
      </w:r>
      <w:r w:rsidR="00AA3BEF" w:rsidRPr="00F14463">
        <w:rPr>
          <w:color w:val="000000"/>
          <w:sz w:val="28"/>
          <w:szCs w:val="28"/>
          <w:lang w:val="en-US"/>
        </w:rPr>
        <w:t>AI</w:t>
      </w:r>
      <w:r w:rsidRPr="00F14463">
        <w:rPr>
          <w:color w:val="000000"/>
          <w:sz w:val="28"/>
          <w:szCs w:val="28"/>
          <w:lang w:val="en-US"/>
        </w:rPr>
        <w:t xml:space="preserve"> reference standard (g/kg)</w:t>
      </w:r>
    </w:p>
    <w:bookmarkEnd w:id="1"/>
    <w:bookmarkEnd w:id="2"/>
    <w:p w14:paraId="434DB4A5" w14:textId="1717F16A" w:rsidR="00A018EE" w:rsidRPr="00F14463" w:rsidRDefault="00A018EE">
      <w:pPr>
        <w:widowControl/>
        <w:rPr>
          <w:sz w:val="28"/>
          <w:szCs w:val="28"/>
          <w:lang w:val="en-US"/>
        </w:rPr>
      </w:pPr>
    </w:p>
    <w:p w14:paraId="0C52FC90" w14:textId="567FA110" w:rsidR="0057664A" w:rsidRPr="00F14463" w:rsidRDefault="0057664A">
      <w:pPr>
        <w:tabs>
          <w:tab w:val="left" w:pos="2268"/>
        </w:tabs>
        <w:ind w:left="2268" w:hanging="2268"/>
        <w:rPr>
          <w:rFonts w:eastAsia="Century"/>
          <w:sz w:val="28"/>
          <w:szCs w:val="28"/>
          <w:lang w:val="en-US" w:eastAsia="en-US"/>
        </w:rPr>
      </w:pPr>
      <w:r w:rsidRPr="00F14463">
        <w:rPr>
          <w:rFonts w:eastAsia="Century"/>
          <w:b/>
          <w:bCs/>
          <w:sz w:val="28"/>
          <w:szCs w:val="28"/>
          <w:lang w:val="en-US" w:eastAsia="en-US"/>
        </w:rPr>
        <w:t>Repeatability r</w:t>
      </w:r>
      <w:r w:rsidRPr="00F14463">
        <w:rPr>
          <w:rFonts w:eastAsia="Century"/>
          <w:b/>
          <w:bCs/>
          <w:sz w:val="28"/>
          <w:szCs w:val="28"/>
          <w:lang w:val="en-US" w:eastAsia="en-US"/>
        </w:rPr>
        <w:tab/>
      </w:r>
      <w:r w:rsidRPr="00F14463">
        <w:rPr>
          <w:rFonts w:eastAsia="Century"/>
          <w:sz w:val="28"/>
          <w:szCs w:val="28"/>
          <w:lang w:val="en-US" w:eastAsia="en-US"/>
        </w:rPr>
        <w:t xml:space="preserve">= X to X g/kg </w:t>
      </w:r>
      <w:r w:rsidR="00435500" w:rsidRPr="00F14463">
        <w:rPr>
          <w:rFonts w:eastAsia="Century"/>
          <w:sz w:val="28"/>
          <w:szCs w:val="28"/>
          <w:lang w:val="en-US" w:eastAsia="en-US"/>
        </w:rPr>
        <w:br/>
      </w:r>
      <w:r w:rsidRPr="00F14463">
        <w:rPr>
          <w:rFonts w:eastAsia="Century"/>
          <w:sz w:val="28"/>
          <w:szCs w:val="28"/>
          <w:lang w:val="en-US" w:eastAsia="en-US"/>
        </w:rPr>
        <w:t>at XX to XX g/kg active ingredient content</w:t>
      </w:r>
    </w:p>
    <w:p w14:paraId="7952BD19" w14:textId="77777777" w:rsidR="00435500" w:rsidRPr="00F14463" w:rsidRDefault="00435500">
      <w:pPr>
        <w:tabs>
          <w:tab w:val="left" w:pos="2268"/>
        </w:tabs>
        <w:ind w:left="2268" w:hanging="2268"/>
        <w:rPr>
          <w:rFonts w:eastAsia="Century"/>
          <w:sz w:val="28"/>
          <w:szCs w:val="28"/>
          <w:lang w:val="en-US" w:eastAsia="en-US"/>
        </w:rPr>
      </w:pPr>
    </w:p>
    <w:p w14:paraId="66AFCBEB" w14:textId="5D10E0D7" w:rsidR="0057664A" w:rsidRPr="00F14463" w:rsidRDefault="0057664A">
      <w:pPr>
        <w:tabs>
          <w:tab w:val="left" w:pos="2268"/>
        </w:tabs>
        <w:ind w:left="2268" w:hanging="2268"/>
        <w:rPr>
          <w:rFonts w:eastAsia="Century"/>
          <w:sz w:val="28"/>
          <w:szCs w:val="28"/>
          <w:lang w:val="en-US" w:eastAsia="en-US"/>
        </w:rPr>
      </w:pPr>
      <w:r w:rsidRPr="00F14463">
        <w:rPr>
          <w:rFonts w:eastAsia="Century"/>
          <w:b/>
          <w:bCs/>
          <w:sz w:val="28"/>
          <w:szCs w:val="28"/>
          <w:lang w:val="en-US" w:eastAsia="en-US"/>
        </w:rPr>
        <w:t>Reproducibility R</w:t>
      </w:r>
      <w:r w:rsidRPr="00F14463">
        <w:rPr>
          <w:rFonts w:eastAsia="Century"/>
          <w:b/>
          <w:bCs/>
          <w:sz w:val="28"/>
          <w:szCs w:val="28"/>
          <w:lang w:val="en-US" w:eastAsia="en-US"/>
        </w:rPr>
        <w:tab/>
      </w:r>
      <w:r w:rsidRPr="00F14463">
        <w:rPr>
          <w:rFonts w:eastAsia="Century"/>
          <w:sz w:val="28"/>
          <w:szCs w:val="28"/>
          <w:lang w:val="en-US" w:eastAsia="en-US"/>
        </w:rPr>
        <w:t>=</w:t>
      </w:r>
      <w:r w:rsidRPr="00F14463">
        <w:rPr>
          <w:rFonts w:eastAsia="Century"/>
          <w:b/>
          <w:bCs/>
          <w:sz w:val="28"/>
          <w:szCs w:val="28"/>
          <w:lang w:val="en-US" w:eastAsia="en-US"/>
        </w:rPr>
        <w:t xml:space="preserve"> </w:t>
      </w:r>
      <w:r w:rsidRPr="00F14463">
        <w:rPr>
          <w:rFonts w:eastAsia="Century"/>
          <w:bCs/>
          <w:sz w:val="28"/>
          <w:szCs w:val="28"/>
          <w:lang w:val="en-US" w:eastAsia="en-US"/>
        </w:rPr>
        <w:t>X</w:t>
      </w:r>
      <w:r w:rsidRPr="00F14463">
        <w:rPr>
          <w:rFonts w:eastAsia="Century"/>
          <w:sz w:val="28"/>
          <w:szCs w:val="28"/>
          <w:lang w:val="en-US" w:eastAsia="en-US"/>
        </w:rPr>
        <w:t xml:space="preserve"> to X g/kg </w:t>
      </w:r>
      <w:r w:rsidR="00435500" w:rsidRPr="00F14463">
        <w:rPr>
          <w:rFonts w:eastAsia="Century"/>
          <w:sz w:val="28"/>
          <w:szCs w:val="28"/>
          <w:lang w:val="en-US" w:eastAsia="en-US"/>
        </w:rPr>
        <w:br/>
      </w:r>
      <w:r w:rsidRPr="00F14463">
        <w:rPr>
          <w:rFonts w:eastAsia="Century"/>
          <w:sz w:val="28"/>
          <w:szCs w:val="28"/>
          <w:lang w:val="en-US" w:eastAsia="en-US"/>
        </w:rPr>
        <w:t>at XX to XX g/kg active ingredient content</w:t>
      </w:r>
    </w:p>
    <w:p w14:paraId="6B8E74B7" w14:textId="7F744FA2" w:rsidR="00881448" w:rsidRPr="00F14463" w:rsidRDefault="00881448">
      <w:pPr>
        <w:tabs>
          <w:tab w:val="left" w:pos="2268"/>
        </w:tabs>
        <w:ind w:left="2268" w:hanging="2268"/>
        <w:rPr>
          <w:rFonts w:eastAsia="Century"/>
          <w:sz w:val="28"/>
          <w:szCs w:val="28"/>
          <w:lang w:val="en-US" w:eastAsia="en-US"/>
        </w:rPr>
      </w:pPr>
    </w:p>
    <w:p w14:paraId="2C20073E" w14:textId="77777777" w:rsidR="00881448" w:rsidRPr="00F14463" w:rsidRDefault="00881448">
      <w:pPr>
        <w:tabs>
          <w:tab w:val="left" w:pos="2268"/>
        </w:tabs>
        <w:ind w:left="2268" w:hanging="2268"/>
        <w:rPr>
          <w:rFonts w:eastAsia="Century"/>
          <w:sz w:val="28"/>
          <w:szCs w:val="28"/>
          <w:lang w:val="en-US" w:eastAsia="en-US"/>
        </w:rPr>
      </w:pPr>
    </w:p>
    <w:p w14:paraId="72560A72" w14:textId="09E1E6E4" w:rsidR="00A018EE" w:rsidRPr="00F14463" w:rsidRDefault="00A018EE">
      <w:pPr>
        <w:widowControl/>
        <w:rPr>
          <w:sz w:val="28"/>
          <w:szCs w:val="28"/>
          <w:lang w:val="en-US"/>
        </w:rPr>
      </w:pPr>
    </w:p>
    <w:p w14:paraId="2B4AE0BC" w14:textId="7C731795" w:rsidR="009B2EAB" w:rsidRPr="00F14463" w:rsidRDefault="00AA3BEF">
      <w:pPr>
        <w:jc w:val="center"/>
        <w:rPr>
          <w:rFonts w:eastAsia="SimSun"/>
          <w:b/>
          <w:caps/>
          <w:color w:val="000000"/>
          <w:sz w:val="28"/>
          <w:szCs w:val="28"/>
          <w:lang w:val="en-US"/>
        </w:rPr>
      </w:pPr>
      <w:r w:rsidRPr="00F14463">
        <w:rPr>
          <w:b/>
          <w:caps/>
          <w:color w:val="000000"/>
          <w:sz w:val="28"/>
          <w:szCs w:val="28"/>
          <w:lang w:val="en-US"/>
        </w:rPr>
        <w:t>AI</w:t>
      </w:r>
      <w:r w:rsidR="00E70C5F" w:rsidRPr="00F14463">
        <w:rPr>
          <w:b/>
          <w:caps/>
          <w:color w:val="000000"/>
          <w:sz w:val="28"/>
          <w:szCs w:val="28"/>
          <w:lang w:val="en-US"/>
        </w:rPr>
        <w:t xml:space="preserve"> </w:t>
      </w:r>
      <w:r w:rsidR="009B2EAB" w:rsidRPr="00F14463">
        <w:rPr>
          <w:b/>
          <w:caps/>
          <w:color w:val="000000"/>
          <w:sz w:val="28"/>
          <w:szCs w:val="28"/>
          <w:lang w:val="en-US"/>
        </w:rPr>
        <w:t xml:space="preserve"> </w:t>
      </w:r>
      <w:r w:rsidR="000C3EDE" w:rsidRPr="00F14463">
        <w:rPr>
          <w:rFonts w:eastAsia="SimSun"/>
          <w:b/>
          <w:caps/>
          <w:color w:val="000000"/>
          <w:sz w:val="28"/>
          <w:szCs w:val="28"/>
          <w:lang w:val="en-US"/>
        </w:rPr>
        <w:t>suspension</w:t>
      </w:r>
      <w:r w:rsidR="00E70C5F" w:rsidRPr="00F14463">
        <w:rPr>
          <w:rFonts w:eastAsia="SimSun"/>
          <w:b/>
          <w:caps/>
          <w:color w:val="000000"/>
          <w:sz w:val="28"/>
          <w:szCs w:val="28"/>
          <w:lang w:val="en-US"/>
        </w:rPr>
        <w:t xml:space="preserve"> </w:t>
      </w:r>
      <w:r w:rsidR="000C3EDE" w:rsidRPr="00F14463">
        <w:rPr>
          <w:rFonts w:eastAsia="SimSun"/>
          <w:b/>
          <w:caps/>
          <w:color w:val="000000"/>
          <w:sz w:val="28"/>
          <w:szCs w:val="28"/>
          <w:lang w:val="en-US"/>
        </w:rPr>
        <w:t xml:space="preserve"> concentrate</w:t>
      </w:r>
      <w:r w:rsidR="00BC17C4" w:rsidRPr="00F14463">
        <w:rPr>
          <w:rFonts w:eastAsia="SimSun"/>
          <w:b/>
          <w:caps/>
          <w:color w:val="000000"/>
          <w:sz w:val="28"/>
          <w:szCs w:val="28"/>
          <w:lang w:val="en-US"/>
        </w:rPr>
        <w:t>s</w:t>
      </w:r>
    </w:p>
    <w:p w14:paraId="729C574C" w14:textId="2CB92E98" w:rsidR="009B2EAB" w:rsidRPr="00F14463" w:rsidRDefault="00D44EC7" w:rsidP="00257BE3">
      <w:pPr>
        <w:pStyle w:val="berschrift1"/>
        <w:keepNext w:val="0"/>
        <w:tabs>
          <w:tab w:val="left" w:pos="142"/>
        </w:tabs>
        <w:autoSpaceDE w:val="0"/>
        <w:autoSpaceDN w:val="0"/>
        <w:ind w:right="-7"/>
        <w:jc w:val="center"/>
        <w:rPr>
          <w:rFonts w:eastAsia="Century"/>
          <w:bCs/>
          <w:szCs w:val="28"/>
          <w:lang w:val="en-US" w:eastAsia="en-US"/>
        </w:rPr>
      </w:pPr>
      <w:r w:rsidRPr="00F14463">
        <w:rPr>
          <w:rFonts w:eastAsia="Century"/>
          <w:bCs/>
          <w:szCs w:val="28"/>
          <w:lang w:val="en-US" w:eastAsia="en-US"/>
        </w:rPr>
        <w:footnoteReference w:customMarkFollows="1" w:id="2"/>
        <w:t>*</w:t>
      </w:r>
      <w:r w:rsidR="0057664A" w:rsidRPr="00F14463">
        <w:rPr>
          <w:rFonts w:eastAsia="Century"/>
          <w:bCs/>
          <w:szCs w:val="28"/>
          <w:lang w:val="en-US" w:eastAsia="en-US"/>
        </w:rPr>
        <w:t>XXX</w:t>
      </w:r>
      <w:r w:rsidR="009B2EAB" w:rsidRPr="00F14463">
        <w:rPr>
          <w:rFonts w:eastAsia="Century"/>
          <w:b w:val="0"/>
          <w:bCs/>
          <w:szCs w:val="28"/>
          <w:lang w:val="en-US" w:eastAsia="en-US"/>
        </w:rPr>
        <w:t>/</w:t>
      </w:r>
      <w:r w:rsidR="000C3EDE" w:rsidRPr="00F14463">
        <w:rPr>
          <w:rFonts w:eastAsia="Century"/>
          <w:b w:val="0"/>
          <w:bCs/>
          <w:szCs w:val="28"/>
          <w:lang w:val="en-US" w:eastAsia="en-US"/>
        </w:rPr>
        <w:t>SC</w:t>
      </w:r>
      <w:r w:rsidR="009B2EAB" w:rsidRPr="00F14463">
        <w:rPr>
          <w:rFonts w:eastAsia="Century"/>
          <w:b w:val="0"/>
          <w:bCs/>
          <w:szCs w:val="28"/>
          <w:lang w:val="en-US" w:eastAsia="en-US"/>
        </w:rPr>
        <w:t>/M/-</w:t>
      </w:r>
    </w:p>
    <w:p w14:paraId="72CDF7FE" w14:textId="77777777" w:rsidR="00DB3F67" w:rsidRPr="00F14463" w:rsidRDefault="00DB3F67" w:rsidP="00083D9F">
      <w:pPr>
        <w:ind w:left="284" w:hanging="284"/>
        <w:jc w:val="center"/>
        <w:outlineLvl w:val="0"/>
        <w:rPr>
          <w:color w:val="000000"/>
          <w:sz w:val="28"/>
          <w:szCs w:val="28"/>
          <w:lang w:val="en-US"/>
        </w:rPr>
      </w:pPr>
    </w:p>
    <w:p w14:paraId="62AFAF00" w14:textId="15C2A10B" w:rsidR="009B2EAB" w:rsidRPr="00F14463" w:rsidRDefault="00E70C5F" w:rsidP="001960E0">
      <w:pPr>
        <w:tabs>
          <w:tab w:val="left" w:pos="426"/>
        </w:tabs>
        <w:autoSpaceDE w:val="0"/>
        <w:autoSpaceDN w:val="0"/>
        <w:ind w:left="426" w:hanging="426"/>
        <w:jc w:val="both"/>
        <w:rPr>
          <w:b/>
          <w:bCs/>
          <w:sz w:val="28"/>
          <w:szCs w:val="28"/>
          <w:lang w:val="en-US"/>
        </w:rPr>
      </w:pPr>
      <w:r w:rsidRPr="00F14463">
        <w:rPr>
          <w:b/>
          <w:bCs/>
          <w:sz w:val="28"/>
          <w:szCs w:val="28"/>
          <w:lang w:val="en-US"/>
        </w:rPr>
        <w:t>1</w:t>
      </w:r>
      <w:r w:rsidRPr="00F14463">
        <w:rPr>
          <w:b/>
          <w:bCs/>
          <w:sz w:val="28"/>
          <w:szCs w:val="28"/>
          <w:lang w:val="en-US"/>
        </w:rPr>
        <w:tab/>
      </w:r>
      <w:r w:rsidR="009B2EAB" w:rsidRPr="00F14463">
        <w:rPr>
          <w:b/>
          <w:bCs/>
          <w:sz w:val="28"/>
          <w:szCs w:val="28"/>
          <w:lang w:val="en-US"/>
        </w:rPr>
        <w:t xml:space="preserve">Sampling. </w:t>
      </w:r>
      <w:r w:rsidR="009B2EAB" w:rsidRPr="00F14463">
        <w:rPr>
          <w:sz w:val="28"/>
          <w:szCs w:val="28"/>
          <w:lang w:val="en-US"/>
        </w:rPr>
        <w:t xml:space="preserve">Take at least </w:t>
      </w:r>
      <w:r w:rsidR="000147C0" w:rsidRPr="00F14463">
        <w:rPr>
          <w:sz w:val="28"/>
          <w:szCs w:val="28"/>
          <w:lang w:val="en-US"/>
        </w:rPr>
        <w:t>xxx </w:t>
      </w:r>
      <w:r w:rsidR="00F32DEA" w:rsidRPr="00F14463">
        <w:rPr>
          <w:sz w:val="28"/>
          <w:szCs w:val="28"/>
          <w:lang w:val="en-US"/>
        </w:rPr>
        <w:t>ml</w:t>
      </w:r>
      <w:r w:rsidR="009B2EAB" w:rsidRPr="00F14463">
        <w:rPr>
          <w:sz w:val="28"/>
          <w:szCs w:val="28"/>
          <w:lang w:val="en-US"/>
        </w:rPr>
        <w:t>.</w:t>
      </w:r>
      <w:r w:rsidR="00881448" w:rsidRPr="00F14463">
        <w:rPr>
          <w:lang w:val="en-US"/>
        </w:rPr>
        <w:t xml:space="preserve"> </w:t>
      </w:r>
      <w:r w:rsidR="00881448" w:rsidRPr="00F14463">
        <w:rPr>
          <w:sz w:val="28"/>
          <w:szCs w:val="28"/>
          <w:lang w:val="en-US"/>
        </w:rPr>
        <w:t>Mix thoroughly to obtain sample homogeneity.</w:t>
      </w:r>
    </w:p>
    <w:p w14:paraId="08D98A37" w14:textId="77777777" w:rsidR="009B2EAB" w:rsidRPr="00F14463" w:rsidRDefault="009B2EAB" w:rsidP="00257BE3">
      <w:pPr>
        <w:tabs>
          <w:tab w:val="left" w:pos="426"/>
        </w:tabs>
        <w:autoSpaceDE w:val="0"/>
        <w:autoSpaceDN w:val="0"/>
        <w:jc w:val="both"/>
        <w:rPr>
          <w:bCs/>
          <w:sz w:val="28"/>
          <w:szCs w:val="28"/>
          <w:lang w:val="en-US"/>
        </w:rPr>
      </w:pPr>
    </w:p>
    <w:p w14:paraId="1C981316" w14:textId="7718928A" w:rsidR="009B2EAB" w:rsidRPr="00F14463" w:rsidRDefault="009B2EAB" w:rsidP="00257BE3">
      <w:pPr>
        <w:tabs>
          <w:tab w:val="left" w:pos="426"/>
        </w:tabs>
        <w:autoSpaceDE w:val="0"/>
        <w:autoSpaceDN w:val="0"/>
        <w:jc w:val="both"/>
        <w:rPr>
          <w:b/>
          <w:bCs/>
          <w:sz w:val="28"/>
          <w:szCs w:val="28"/>
          <w:lang w:val="en-US"/>
        </w:rPr>
      </w:pPr>
      <w:r w:rsidRPr="00F14463">
        <w:rPr>
          <w:b/>
          <w:bCs/>
          <w:sz w:val="28"/>
          <w:szCs w:val="28"/>
          <w:lang w:val="en-US"/>
        </w:rPr>
        <w:t>2</w:t>
      </w:r>
      <w:r w:rsidR="00E70C5F" w:rsidRPr="00F14463">
        <w:rPr>
          <w:b/>
          <w:bCs/>
          <w:sz w:val="28"/>
          <w:szCs w:val="28"/>
          <w:lang w:val="en-US"/>
        </w:rPr>
        <w:tab/>
      </w:r>
      <w:r w:rsidRPr="00F14463">
        <w:rPr>
          <w:b/>
          <w:bCs/>
          <w:sz w:val="28"/>
          <w:szCs w:val="28"/>
          <w:lang w:val="en-US"/>
        </w:rPr>
        <w:t>Identity test</w:t>
      </w:r>
      <w:r w:rsidR="00E70C5F" w:rsidRPr="00F14463">
        <w:rPr>
          <w:b/>
          <w:bCs/>
          <w:sz w:val="28"/>
          <w:szCs w:val="28"/>
          <w:lang w:val="en-US"/>
        </w:rPr>
        <w:t>s</w:t>
      </w:r>
    </w:p>
    <w:p w14:paraId="1120E1D3" w14:textId="77777777" w:rsidR="00774EC1" w:rsidRPr="00F14463" w:rsidRDefault="00774EC1" w:rsidP="001960E0">
      <w:pPr>
        <w:tabs>
          <w:tab w:val="left" w:pos="426"/>
        </w:tabs>
        <w:ind w:left="426" w:hanging="426"/>
        <w:rPr>
          <w:color w:val="000000"/>
          <w:sz w:val="28"/>
          <w:szCs w:val="28"/>
          <w:lang w:val="en-US"/>
        </w:rPr>
      </w:pPr>
    </w:p>
    <w:p w14:paraId="35842349" w14:textId="21967E9C" w:rsidR="009B2EAB" w:rsidRDefault="009B2EAB" w:rsidP="001960E0">
      <w:pPr>
        <w:pStyle w:val="Listenabsatz"/>
        <w:tabs>
          <w:tab w:val="left" w:pos="426"/>
        </w:tabs>
        <w:autoSpaceDE w:val="0"/>
        <w:autoSpaceDN w:val="0"/>
        <w:ind w:firstLineChars="0" w:firstLine="0"/>
        <w:jc w:val="both"/>
        <w:rPr>
          <w:rFonts w:eastAsia="Century"/>
          <w:sz w:val="28"/>
          <w:szCs w:val="28"/>
          <w:lang w:val="en-US" w:eastAsia="en-US"/>
        </w:rPr>
      </w:pPr>
      <w:r w:rsidRPr="00F14463">
        <w:rPr>
          <w:rFonts w:eastAsia="Century"/>
          <w:b/>
          <w:bCs/>
          <w:sz w:val="28"/>
          <w:szCs w:val="28"/>
          <w:lang w:val="en-US" w:eastAsia="en-US"/>
        </w:rPr>
        <w:t>2.1</w:t>
      </w:r>
      <w:r w:rsidR="00285C12">
        <w:rPr>
          <w:rFonts w:eastAsia="Century"/>
          <w:b/>
          <w:bCs/>
          <w:sz w:val="28"/>
          <w:szCs w:val="28"/>
          <w:lang w:val="en-US" w:eastAsia="en-US"/>
        </w:rPr>
        <w:tab/>
      </w:r>
      <w:r w:rsidRPr="00F14463">
        <w:rPr>
          <w:rFonts w:eastAsia="Century"/>
          <w:b/>
          <w:bCs/>
          <w:sz w:val="28"/>
          <w:szCs w:val="28"/>
          <w:lang w:val="en-US" w:eastAsia="en-US"/>
        </w:rPr>
        <w:t xml:space="preserve">HPLC. </w:t>
      </w:r>
      <w:r w:rsidRPr="00F14463">
        <w:rPr>
          <w:rFonts w:eastAsia="Century"/>
          <w:sz w:val="28"/>
          <w:szCs w:val="28"/>
          <w:lang w:val="en-US" w:eastAsia="en-US"/>
        </w:rPr>
        <w:t xml:space="preserve">As for </w:t>
      </w:r>
      <w:r w:rsidR="00AA3BEF" w:rsidRPr="00F14463">
        <w:rPr>
          <w:rFonts w:eastAsia="Century"/>
          <w:sz w:val="28"/>
          <w:szCs w:val="28"/>
          <w:lang w:val="en-US" w:eastAsia="en-US"/>
        </w:rPr>
        <w:t>AI</w:t>
      </w:r>
      <w:r w:rsidRPr="00F14463">
        <w:rPr>
          <w:rFonts w:eastAsia="Century"/>
          <w:sz w:val="28"/>
          <w:szCs w:val="28"/>
          <w:lang w:val="en-US" w:eastAsia="en-US"/>
        </w:rPr>
        <w:t xml:space="preserve"> technical </w:t>
      </w:r>
      <w:r w:rsidR="0057664A" w:rsidRPr="00F14463">
        <w:rPr>
          <w:rFonts w:eastAsia="Century"/>
          <w:b/>
          <w:bCs/>
          <w:sz w:val="28"/>
          <w:szCs w:val="28"/>
          <w:lang w:val="en-US" w:eastAsia="en-US"/>
        </w:rPr>
        <w:t>XXX</w:t>
      </w:r>
      <w:r w:rsidRPr="00F14463">
        <w:rPr>
          <w:rFonts w:eastAsia="Century"/>
          <w:sz w:val="28"/>
          <w:szCs w:val="28"/>
          <w:lang w:val="en-US" w:eastAsia="en-US"/>
        </w:rPr>
        <w:t>/</w:t>
      </w:r>
      <w:r w:rsidR="00FF67E8" w:rsidRPr="00F14463">
        <w:rPr>
          <w:rFonts w:eastAsia="Century"/>
          <w:sz w:val="28"/>
          <w:szCs w:val="28"/>
          <w:lang w:val="en-US" w:eastAsia="en-US"/>
        </w:rPr>
        <w:t>TC</w:t>
      </w:r>
      <w:r w:rsidRPr="00F14463">
        <w:rPr>
          <w:rFonts w:eastAsia="Century"/>
          <w:sz w:val="28"/>
          <w:szCs w:val="28"/>
          <w:lang w:val="en-US" w:eastAsia="en-US"/>
        </w:rPr>
        <w:t>/M/2.1</w:t>
      </w:r>
      <w:r w:rsidR="005F65FF" w:rsidRPr="00F14463">
        <w:rPr>
          <w:rFonts w:eastAsia="Century"/>
          <w:sz w:val="28"/>
          <w:szCs w:val="28"/>
          <w:lang w:val="en-US" w:eastAsia="en-US"/>
        </w:rPr>
        <w:t>.</w:t>
      </w:r>
    </w:p>
    <w:p w14:paraId="2583E623" w14:textId="77777777" w:rsidR="00285C12" w:rsidRPr="00F14463" w:rsidRDefault="00285C12" w:rsidP="001960E0">
      <w:pPr>
        <w:pStyle w:val="Listenabsatz"/>
        <w:tabs>
          <w:tab w:val="left" w:pos="426"/>
        </w:tabs>
        <w:autoSpaceDE w:val="0"/>
        <w:autoSpaceDN w:val="0"/>
        <w:ind w:firstLineChars="0" w:firstLine="0"/>
        <w:jc w:val="both"/>
        <w:rPr>
          <w:rFonts w:eastAsia="Century"/>
          <w:b/>
          <w:bCs/>
          <w:sz w:val="28"/>
          <w:szCs w:val="28"/>
          <w:lang w:val="en-US" w:eastAsia="en-US"/>
        </w:rPr>
      </w:pPr>
    </w:p>
    <w:p w14:paraId="680E14F2" w14:textId="77777777" w:rsidR="005809B8" w:rsidRPr="00F14463" w:rsidRDefault="005809B8" w:rsidP="001960E0">
      <w:pPr>
        <w:tabs>
          <w:tab w:val="left" w:pos="426"/>
        </w:tabs>
        <w:jc w:val="both"/>
        <w:rPr>
          <w:color w:val="000000"/>
          <w:sz w:val="28"/>
          <w:szCs w:val="28"/>
          <w:lang w:val="en-US"/>
        </w:rPr>
      </w:pPr>
    </w:p>
    <w:p w14:paraId="76DD3DE5" w14:textId="178A1FCB" w:rsidR="009B2EAB" w:rsidRDefault="009B2EAB" w:rsidP="001960E0">
      <w:pPr>
        <w:tabs>
          <w:tab w:val="left" w:pos="426"/>
        </w:tabs>
        <w:jc w:val="both"/>
        <w:rPr>
          <w:color w:val="000000"/>
          <w:sz w:val="28"/>
          <w:szCs w:val="28"/>
          <w:lang w:val="en-US"/>
        </w:rPr>
      </w:pPr>
      <w:r w:rsidRPr="00F14463">
        <w:rPr>
          <w:b/>
          <w:bCs/>
          <w:sz w:val="28"/>
          <w:szCs w:val="28"/>
          <w:lang w:val="en-US"/>
        </w:rPr>
        <w:t>3</w:t>
      </w:r>
      <w:r w:rsidR="00035163" w:rsidRPr="00F14463">
        <w:rPr>
          <w:b/>
          <w:bCs/>
          <w:sz w:val="28"/>
          <w:szCs w:val="28"/>
          <w:lang w:val="en-US"/>
        </w:rPr>
        <w:tab/>
      </w:r>
      <w:r w:rsidR="00666F5E">
        <w:rPr>
          <w:b/>
          <w:bCs/>
          <w:sz w:val="28"/>
          <w:szCs w:val="28"/>
          <w:lang w:val="en-US"/>
        </w:rPr>
        <w:t>Active ingredient</w:t>
      </w:r>
      <w:r w:rsidR="00035163" w:rsidRPr="00F14463">
        <w:rPr>
          <w:b/>
          <w:bCs/>
          <w:sz w:val="28"/>
          <w:szCs w:val="28"/>
          <w:lang w:val="en-US"/>
        </w:rPr>
        <w:t xml:space="preserve">. </w:t>
      </w:r>
      <w:r w:rsidRPr="00F14463">
        <w:rPr>
          <w:color w:val="000000"/>
          <w:sz w:val="28"/>
          <w:szCs w:val="28"/>
          <w:lang w:val="en-US"/>
        </w:rPr>
        <w:t xml:space="preserve">As for </w:t>
      </w:r>
      <w:r w:rsidR="00AA3BEF" w:rsidRPr="00F14463">
        <w:rPr>
          <w:color w:val="000000"/>
          <w:sz w:val="28"/>
          <w:szCs w:val="28"/>
          <w:lang w:val="en-US"/>
        </w:rPr>
        <w:t>AI</w:t>
      </w:r>
      <w:r w:rsidRPr="00F14463">
        <w:rPr>
          <w:color w:val="000000"/>
          <w:sz w:val="28"/>
          <w:szCs w:val="28"/>
          <w:lang w:val="en-US"/>
        </w:rPr>
        <w:t xml:space="preserve"> technical </w:t>
      </w:r>
      <w:r w:rsidR="0057664A" w:rsidRPr="00F14463">
        <w:rPr>
          <w:b/>
          <w:bCs/>
          <w:color w:val="000000"/>
          <w:sz w:val="28"/>
          <w:szCs w:val="28"/>
          <w:lang w:val="en-US"/>
        </w:rPr>
        <w:t>XXX</w:t>
      </w:r>
      <w:r w:rsidRPr="00F14463">
        <w:rPr>
          <w:color w:val="000000"/>
          <w:sz w:val="28"/>
          <w:szCs w:val="28"/>
          <w:lang w:val="en-US"/>
        </w:rPr>
        <w:t>/</w:t>
      </w:r>
      <w:r w:rsidR="00FF67E8" w:rsidRPr="00F14463">
        <w:rPr>
          <w:color w:val="000000"/>
          <w:sz w:val="28"/>
          <w:szCs w:val="28"/>
          <w:lang w:val="en-US"/>
        </w:rPr>
        <w:t>TC</w:t>
      </w:r>
      <w:r w:rsidR="006D702F" w:rsidRPr="00F14463">
        <w:rPr>
          <w:color w:val="000000"/>
          <w:sz w:val="28"/>
          <w:szCs w:val="28"/>
          <w:lang w:val="en-US"/>
        </w:rPr>
        <w:t>/M/3</w:t>
      </w:r>
      <w:r w:rsidRPr="00F14463">
        <w:rPr>
          <w:color w:val="000000"/>
          <w:sz w:val="28"/>
          <w:szCs w:val="28"/>
          <w:lang w:val="en-US"/>
        </w:rPr>
        <w:t xml:space="preserve"> except</w:t>
      </w:r>
      <w:r w:rsidR="00787CEB" w:rsidRPr="00F14463">
        <w:rPr>
          <w:color w:val="000000"/>
          <w:sz w:val="28"/>
          <w:szCs w:val="28"/>
          <w:lang w:val="en-US"/>
        </w:rPr>
        <w:t>:</w:t>
      </w:r>
    </w:p>
    <w:p w14:paraId="376C2E4D" w14:textId="7A3D3F7B" w:rsidR="00A15E70" w:rsidRPr="00666F5E" w:rsidRDefault="00F32F4A" w:rsidP="00FF7F83">
      <w:pPr>
        <w:tabs>
          <w:tab w:val="left" w:pos="426"/>
        </w:tabs>
        <w:jc w:val="both"/>
        <w:rPr>
          <w:color w:val="000000"/>
          <w:sz w:val="28"/>
          <w:szCs w:val="28"/>
          <w:lang w:val="en-US"/>
        </w:rPr>
      </w:pPr>
      <w:r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>(c)</w:t>
      </w:r>
      <w:r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ab/>
      </w:r>
      <w:r w:rsidR="00FF7F83">
        <w:rPr>
          <w:rFonts w:eastAsia="Century"/>
          <w:b/>
          <w:bCs/>
          <w:w w:val="95"/>
          <w:sz w:val="28"/>
          <w:szCs w:val="28"/>
          <w:lang w:val="en-US" w:eastAsia="en-US"/>
        </w:rPr>
        <w:t>Sample p</w:t>
      </w:r>
      <w:r w:rsidR="00C43A93"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>reparation</w:t>
      </w:r>
      <w:r w:rsidR="00B02B0B" w:rsidRPr="00F14463">
        <w:rPr>
          <w:rFonts w:eastAsia="Century"/>
          <w:b/>
          <w:bCs/>
          <w:w w:val="95"/>
          <w:sz w:val="28"/>
          <w:szCs w:val="28"/>
          <w:lang w:val="en-US" w:eastAsia="en-US"/>
        </w:rPr>
        <w:t>.</w:t>
      </w:r>
      <w:r w:rsidR="00A15E70" w:rsidRPr="00F14463">
        <w:rPr>
          <w:rFonts w:eastAsia="Century"/>
          <w:b/>
          <w:bCs/>
          <w:i/>
          <w:iCs/>
          <w:w w:val="95"/>
          <w:sz w:val="28"/>
          <w:szCs w:val="28"/>
          <w:lang w:val="en-US" w:eastAsia="en-US"/>
        </w:rPr>
        <w:t xml:space="preserve"> </w:t>
      </w:r>
      <w:r w:rsidR="007676B9" w:rsidRPr="00F14463">
        <w:rPr>
          <w:color w:val="000000"/>
          <w:sz w:val="28"/>
          <w:szCs w:val="28"/>
          <w:lang w:val="en-US"/>
        </w:rPr>
        <w:t>Prepare sample solutions in duplicate for each sample.</w:t>
      </w:r>
      <w:r w:rsidR="00FF7F83">
        <w:rPr>
          <w:color w:val="000000"/>
          <w:sz w:val="28"/>
          <w:szCs w:val="28"/>
          <w:lang w:val="en-US"/>
        </w:rPr>
        <w:t xml:space="preserve"> </w:t>
      </w:r>
      <w:r w:rsidR="007676B9" w:rsidRPr="00F14463">
        <w:rPr>
          <w:color w:val="000000"/>
          <w:sz w:val="28"/>
          <w:szCs w:val="28"/>
          <w:lang w:val="en-US"/>
        </w:rPr>
        <w:t>Weigh to the nearest 0.1</w:t>
      </w:r>
      <w:r w:rsidRPr="00F14463">
        <w:rPr>
          <w:color w:val="000000"/>
          <w:sz w:val="28"/>
          <w:szCs w:val="28"/>
          <w:lang w:val="en-US"/>
        </w:rPr>
        <w:t> </w:t>
      </w:r>
      <w:r w:rsidR="007676B9" w:rsidRPr="00F14463">
        <w:rPr>
          <w:color w:val="000000"/>
          <w:sz w:val="28"/>
          <w:szCs w:val="28"/>
          <w:lang w:val="en-US"/>
        </w:rPr>
        <w:t>mg sufficient sample (</w:t>
      </w:r>
      <w:r w:rsidR="00881448" w:rsidRPr="00F14463">
        <w:rPr>
          <w:i/>
          <w:color w:val="000000"/>
          <w:sz w:val="28"/>
          <w:szCs w:val="28"/>
          <w:lang w:val="en-US"/>
        </w:rPr>
        <w:t>m</w:t>
      </w:r>
      <w:r w:rsidR="007676B9" w:rsidRPr="00F14463">
        <w:rPr>
          <w:color w:val="000000"/>
          <w:sz w:val="28"/>
          <w:szCs w:val="28"/>
          <w:lang w:val="en-US"/>
        </w:rPr>
        <w:t xml:space="preserve">) to contain about </w:t>
      </w:r>
      <w:r w:rsidR="0057664A" w:rsidRPr="00F14463">
        <w:rPr>
          <w:color w:val="000000"/>
          <w:sz w:val="28"/>
          <w:szCs w:val="28"/>
          <w:lang w:val="en-US"/>
        </w:rPr>
        <w:t>XX</w:t>
      </w:r>
      <w:r w:rsidRPr="00F14463">
        <w:rPr>
          <w:color w:val="000000"/>
          <w:sz w:val="28"/>
          <w:szCs w:val="28"/>
          <w:lang w:val="en-US"/>
        </w:rPr>
        <w:t> </w:t>
      </w:r>
      <w:r w:rsidR="007676B9" w:rsidRPr="00F14463">
        <w:rPr>
          <w:color w:val="000000"/>
          <w:sz w:val="28"/>
          <w:szCs w:val="28"/>
          <w:lang w:val="en-US"/>
        </w:rPr>
        <w:t xml:space="preserve">mg of </w:t>
      </w:r>
      <w:r w:rsidR="00AA3BEF" w:rsidRPr="00F14463">
        <w:rPr>
          <w:color w:val="000000"/>
          <w:sz w:val="28"/>
          <w:szCs w:val="28"/>
          <w:lang w:val="en-US"/>
        </w:rPr>
        <w:t>AI</w:t>
      </w:r>
      <w:r w:rsidR="007676B9" w:rsidRPr="00F14463">
        <w:rPr>
          <w:color w:val="000000"/>
          <w:sz w:val="28"/>
          <w:szCs w:val="28"/>
          <w:lang w:val="en-US"/>
        </w:rPr>
        <w:t xml:space="preserve"> into a volumetric flask (</w:t>
      </w:r>
      <w:r w:rsidR="0057664A" w:rsidRPr="00F14463">
        <w:rPr>
          <w:color w:val="000000"/>
          <w:sz w:val="28"/>
          <w:szCs w:val="28"/>
          <w:lang w:val="en-US"/>
        </w:rPr>
        <w:t>XXX</w:t>
      </w:r>
      <w:r w:rsidRPr="00F14463">
        <w:rPr>
          <w:color w:val="000000"/>
          <w:sz w:val="28"/>
          <w:szCs w:val="28"/>
          <w:lang w:val="en-US"/>
        </w:rPr>
        <w:t> </w:t>
      </w:r>
      <w:r w:rsidR="007676B9" w:rsidRPr="00F14463">
        <w:rPr>
          <w:color w:val="000000"/>
          <w:sz w:val="28"/>
          <w:szCs w:val="28"/>
          <w:lang w:val="en-US"/>
        </w:rPr>
        <w:t xml:space="preserve">ml). </w:t>
      </w:r>
      <w:r w:rsidR="00234A00" w:rsidRPr="00F14463">
        <w:rPr>
          <w:color w:val="000000"/>
          <w:sz w:val="28"/>
          <w:szCs w:val="28"/>
          <w:lang w:val="en-US"/>
        </w:rPr>
        <w:t xml:space="preserve">Add water (about </w:t>
      </w:r>
      <w:r w:rsidR="0057664A" w:rsidRPr="00F14463">
        <w:rPr>
          <w:color w:val="000000"/>
          <w:sz w:val="28"/>
          <w:szCs w:val="28"/>
          <w:lang w:val="en-US"/>
        </w:rPr>
        <w:t>X</w:t>
      </w:r>
      <w:r w:rsidRPr="00F14463">
        <w:rPr>
          <w:color w:val="000000"/>
          <w:sz w:val="28"/>
          <w:szCs w:val="28"/>
          <w:lang w:val="en-US"/>
        </w:rPr>
        <w:t> </w:t>
      </w:r>
      <w:r w:rsidR="00234A00" w:rsidRPr="00F14463">
        <w:rPr>
          <w:color w:val="000000"/>
          <w:sz w:val="28"/>
          <w:szCs w:val="28"/>
          <w:lang w:val="en-US"/>
        </w:rPr>
        <w:t xml:space="preserve">ml) to emulsify the sample, then add </w:t>
      </w:r>
      <w:r w:rsidR="00872C6E" w:rsidRPr="00F14463">
        <w:rPr>
          <w:color w:val="000000"/>
          <w:sz w:val="28"/>
          <w:szCs w:val="28"/>
          <w:lang w:val="en-US"/>
        </w:rPr>
        <w:t xml:space="preserve">solvent </w:t>
      </w:r>
      <w:r w:rsidR="00234A00" w:rsidRPr="00F14463">
        <w:rPr>
          <w:color w:val="000000"/>
          <w:sz w:val="28"/>
          <w:szCs w:val="28"/>
          <w:lang w:val="en-US"/>
        </w:rPr>
        <w:t xml:space="preserve">(about </w:t>
      </w:r>
      <w:r w:rsidR="0057664A" w:rsidRPr="00F14463">
        <w:rPr>
          <w:color w:val="000000"/>
          <w:sz w:val="28"/>
          <w:szCs w:val="28"/>
          <w:lang w:val="en-US"/>
        </w:rPr>
        <w:t>XX</w:t>
      </w:r>
      <w:r w:rsidRPr="00F14463">
        <w:rPr>
          <w:color w:val="000000"/>
          <w:sz w:val="28"/>
          <w:szCs w:val="28"/>
          <w:lang w:val="en-US"/>
        </w:rPr>
        <w:t> </w:t>
      </w:r>
      <w:r w:rsidR="00234A00" w:rsidRPr="00F14463">
        <w:rPr>
          <w:color w:val="000000"/>
          <w:sz w:val="28"/>
          <w:szCs w:val="28"/>
          <w:lang w:val="en-US"/>
        </w:rPr>
        <w:t xml:space="preserve">ml) and place the flask in an ultrasonic bath for </w:t>
      </w:r>
      <w:r w:rsidR="0057664A" w:rsidRPr="00F14463">
        <w:rPr>
          <w:color w:val="000000"/>
          <w:sz w:val="28"/>
          <w:szCs w:val="28"/>
          <w:lang w:val="en-US"/>
        </w:rPr>
        <w:t>X</w:t>
      </w:r>
      <w:r w:rsidRPr="00F14463">
        <w:rPr>
          <w:color w:val="000000"/>
          <w:sz w:val="28"/>
          <w:szCs w:val="28"/>
          <w:lang w:val="en-US"/>
        </w:rPr>
        <w:t> </w:t>
      </w:r>
      <w:r w:rsidR="00234A00" w:rsidRPr="00F14463">
        <w:rPr>
          <w:color w:val="000000"/>
          <w:sz w:val="28"/>
          <w:szCs w:val="28"/>
          <w:lang w:val="en-US"/>
        </w:rPr>
        <w:t>min.</w:t>
      </w:r>
      <w:r w:rsidR="000C3EDE" w:rsidRPr="00F14463">
        <w:rPr>
          <w:color w:val="000000"/>
          <w:sz w:val="28"/>
          <w:szCs w:val="28"/>
          <w:lang w:val="en-US"/>
        </w:rPr>
        <w:t xml:space="preserve"> Allow to cool to ambient temperature and fill to the mark with </w:t>
      </w:r>
      <w:r w:rsidR="00872C6E" w:rsidRPr="00F14463">
        <w:rPr>
          <w:color w:val="000000"/>
          <w:sz w:val="28"/>
          <w:szCs w:val="28"/>
          <w:lang w:val="en-US"/>
        </w:rPr>
        <w:t>solvent</w:t>
      </w:r>
      <w:r w:rsidR="000C3EDE" w:rsidRPr="00F14463">
        <w:rPr>
          <w:color w:val="000000"/>
          <w:sz w:val="28"/>
          <w:szCs w:val="28"/>
          <w:lang w:val="en-US"/>
        </w:rPr>
        <w:t>. Mix thoroughly</w:t>
      </w:r>
      <w:r w:rsidR="00872C6E" w:rsidRPr="00F14463">
        <w:rPr>
          <w:color w:val="000000"/>
          <w:sz w:val="28"/>
          <w:szCs w:val="28"/>
          <w:lang w:val="en-US"/>
        </w:rPr>
        <w:t xml:space="preserve"> and f</w:t>
      </w:r>
      <w:r w:rsidR="007676B9" w:rsidRPr="00F14463">
        <w:rPr>
          <w:color w:val="000000"/>
          <w:sz w:val="28"/>
          <w:szCs w:val="28"/>
          <w:lang w:val="en-US"/>
        </w:rPr>
        <w:t xml:space="preserve">ilter an aliquot of each prepared solution through a </w:t>
      </w:r>
      <w:r w:rsidR="0057664A" w:rsidRPr="00F14463">
        <w:rPr>
          <w:color w:val="000000"/>
          <w:sz w:val="28"/>
          <w:szCs w:val="28"/>
          <w:lang w:val="en-US"/>
        </w:rPr>
        <w:t>XXX</w:t>
      </w:r>
      <w:r w:rsidRPr="00F14463">
        <w:rPr>
          <w:color w:val="000000"/>
          <w:sz w:val="28"/>
          <w:szCs w:val="28"/>
          <w:lang w:val="en-US"/>
        </w:rPr>
        <w:t> </w:t>
      </w:r>
      <w:r w:rsidR="007676B9" w:rsidRPr="00F14463">
        <w:rPr>
          <w:color w:val="000000"/>
          <w:sz w:val="28"/>
          <w:szCs w:val="28"/>
          <w:lang w:val="en-US"/>
        </w:rPr>
        <w:t xml:space="preserve">µm </w:t>
      </w:r>
      <w:r w:rsidR="00C64D3D" w:rsidRPr="00F14463">
        <w:rPr>
          <w:color w:val="000000"/>
          <w:sz w:val="28"/>
          <w:szCs w:val="28"/>
          <w:lang w:val="en-US"/>
        </w:rPr>
        <w:t xml:space="preserve">syringe filter </w:t>
      </w:r>
      <w:r w:rsidR="007676B9" w:rsidRPr="00F14463">
        <w:rPr>
          <w:color w:val="000000"/>
          <w:sz w:val="28"/>
          <w:szCs w:val="28"/>
          <w:lang w:val="en-US"/>
        </w:rPr>
        <w:t>prior to analysis (sample solutions S</w:t>
      </w:r>
      <w:r w:rsidR="007676B9" w:rsidRPr="00F14463">
        <w:rPr>
          <w:color w:val="000000"/>
          <w:sz w:val="28"/>
          <w:szCs w:val="28"/>
          <w:vertAlign w:val="subscript"/>
          <w:lang w:val="en-US"/>
        </w:rPr>
        <w:t>1</w:t>
      </w:r>
      <w:r w:rsidR="007676B9" w:rsidRPr="00F14463">
        <w:rPr>
          <w:color w:val="000000"/>
          <w:sz w:val="28"/>
          <w:szCs w:val="28"/>
          <w:lang w:val="en-US"/>
        </w:rPr>
        <w:t xml:space="preserve"> and S</w:t>
      </w:r>
      <w:r w:rsidR="007676B9" w:rsidRPr="00F14463">
        <w:rPr>
          <w:color w:val="000000"/>
          <w:sz w:val="28"/>
          <w:szCs w:val="28"/>
          <w:vertAlign w:val="subscript"/>
          <w:lang w:val="en-US"/>
        </w:rPr>
        <w:t>2</w:t>
      </w:r>
      <w:r w:rsidR="007676B9" w:rsidRPr="00F14463">
        <w:rPr>
          <w:color w:val="000000"/>
          <w:sz w:val="28"/>
          <w:szCs w:val="28"/>
          <w:lang w:val="en-US"/>
        </w:rPr>
        <w:t>).</w:t>
      </w:r>
    </w:p>
    <w:p w14:paraId="73A4D4B3" w14:textId="77777777" w:rsidR="008C26F8" w:rsidRPr="00F14463" w:rsidRDefault="008C26F8" w:rsidP="00083D9F">
      <w:pPr>
        <w:pStyle w:val="Textkrper"/>
        <w:tabs>
          <w:tab w:val="left" w:pos="2268"/>
        </w:tabs>
        <w:rPr>
          <w:color w:val="auto"/>
          <w:sz w:val="28"/>
          <w:szCs w:val="28"/>
          <w:lang w:val="en-US"/>
        </w:rPr>
      </w:pPr>
    </w:p>
    <w:p w14:paraId="6C963735" w14:textId="527FA095" w:rsidR="0057664A" w:rsidRPr="00F14463" w:rsidRDefault="0057664A">
      <w:pPr>
        <w:tabs>
          <w:tab w:val="left" w:pos="2268"/>
        </w:tabs>
        <w:ind w:left="2268" w:hanging="2268"/>
        <w:rPr>
          <w:rFonts w:eastAsia="Century"/>
          <w:sz w:val="28"/>
          <w:szCs w:val="28"/>
          <w:lang w:val="en-US" w:eastAsia="en-US"/>
        </w:rPr>
      </w:pPr>
      <w:r w:rsidRPr="00F14463">
        <w:rPr>
          <w:rFonts w:eastAsia="Century"/>
          <w:b/>
          <w:bCs/>
          <w:sz w:val="28"/>
          <w:szCs w:val="28"/>
          <w:lang w:val="en-US" w:eastAsia="en-US"/>
        </w:rPr>
        <w:t>Repeatability r</w:t>
      </w:r>
      <w:r w:rsidRPr="00F14463">
        <w:rPr>
          <w:rFonts w:eastAsia="Century"/>
          <w:b/>
          <w:bCs/>
          <w:sz w:val="28"/>
          <w:szCs w:val="28"/>
          <w:lang w:val="en-US" w:eastAsia="en-US"/>
        </w:rPr>
        <w:tab/>
      </w:r>
      <w:r w:rsidRPr="00F14463">
        <w:rPr>
          <w:rFonts w:eastAsia="Century"/>
          <w:sz w:val="28"/>
          <w:szCs w:val="28"/>
          <w:lang w:val="en-US" w:eastAsia="en-US"/>
        </w:rPr>
        <w:t xml:space="preserve">= X to X g/kg </w:t>
      </w:r>
      <w:r w:rsidR="002C551E" w:rsidRPr="00F14463">
        <w:rPr>
          <w:rFonts w:eastAsia="Century"/>
          <w:sz w:val="28"/>
          <w:szCs w:val="28"/>
          <w:lang w:val="en-US" w:eastAsia="en-US"/>
        </w:rPr>
        <w:br/>
      </w:r>
      <w:r w:rsidRPr="00F14463">
        <w:rPr>
          <w:rFonts w:eastAsia="Century"/>
          <w:sz w:val="28"/>
          <w:szCs w:val="28"/>
          <w:lang w:val="en-US" w:eastAsia="en-US"/>
        </w:rPr>
        <w:t>at XX to XX g/kg active ingredient content</w:t>
      </w:r>
    </w:p>
    <w:p w14:paraId="05404B59" w14:textId="77777777" w:rsidR="002C551E" w:rsidRPr="00F14463" w:rsidRDefault="002C551E">
      <w:pPr>
        <w:tabs>
          <w:tab w:val="left" w:pos="2268"/>
        </w:tabs>
        <w:ind w:left="2268" w:hanging="2268"/>
        <w:rPr>
          <w:rFonts w:eastAsia="Century"/>
          <w:sz w:val="28"/>
          <w:szCs w:val="28"/>
          <w:lang w:val="en-US" w:eastAsia="en-US"/>
        </w:rPr>
      </w:pPr>
    </w:p>
    <w:p w14:paraId="59D0D993" w14:textId="7234785E" w:rsidR="0057664A" w:rsidRPr="00F14463" w:rsidRDefault="0057664A">
      <w:pPr>
        <w:tabs>
          <w:tab w:val="left" w:pos="2268"/>
        </w:tabs>
        <w:ind w:left="2268" w:hanging="2268"/>
        <w:rPr>
          <w:rFonts w:eastAsia="Century"/>
          <w:sz w:val="28"/>
          <w:szCs w:val="28"/>
          <w:lang w:val="en-US" w:eastAsia="en-US"/>
        </w:rPr>
      </w:pPr>
      <w:r w:rsidRPr="00F14463">
        <w:rPr>
          <w:rFonts w:eastAsia="Century"/>
          <w:b/>
          <w:bCs/>
          <w:sz w:val="28"/>
          <w:szCs w:val="28"/>
          <w:lang w:val="en-US" w:eastAsia="en-US"/>
        </w:rPr>
        <w:t>Reproducibility R</w:t>
      </w:r>
      <w:r w:rsidRPr="00F14463">
        <w:rPr>
          <w:rFonts w:eastAsia="Century"/>
          <w:b/>
          <w:bCs/>
          <w:sz w:val="28"/>
          <w:szCs w:val="28"/>
          <w:lang w:val="en-US" w:eastAsia="en-US"/>
        </w:rPr>
        <w:tab/>
      </w:r>
      <w:r w:rsidRPr="00F14463">
        <w:rPr>
          <w:rFonts w:eastAsia="Century"/>
          <w:sz w:val="28"/>
          <w:szCs w:val="28"/>
          <w:lang w:val="en-US" w:eastAsia="en-US"/>
        </w:rPr>
        <w:t>=</w:t>
      </w:r>
      <w:r w:rsidRPr="00F14463">
        <w:rPr>
          <w:rFonts w:eastAsia="Century"/>
          <w:b/>
          <w:bCs/>
          <w:sz w:val="28"/>
          <w:szCs w:val="28"/>
          <w:lang w:val="en-US" w:eastAsia="en-US"/>
        </w:rPr>
        <w:t xml:space="preserve"> </w:t>
      </w:r>
      <w:r w:rsidRPr="00F14463">
        <w:rPr>
          <w:rFonts w:eastAsia="Century"/>
          <w:bCs/>
          <w:sz w:val="28"/>
          <w:szCs w:val="28"/>
          <w:lang w:val="en-US" w:eastAsia="en-US"/>
        </w:rPr>
        <w:t>X</w:t>
      </w:r>
      <w:r w:rsidRPr="00F14463">
        <w:rPr>
          <w:rFonts w:eastAsia="Century"/>
          <w:sz w:val="28"/>
          <w:szCs w:val="28"/>
          <w:lang w:val="en-US" w:eastAsia="en-US"/>
        </w:rPr>
        <w:t xml:space="preserve"> to X g/kg </w:t>
      </w:r>
      <w:r w:rsidR="002C551E" w:rsidRPr="00F14463">
        <w:rPr>
          <w:rFonts w:eastAsia="Century"/>
          <w:sz w:val="28"/>
          <w:szCs w:val="28"/>
          <w:lang w:val="en-US" w:eastAsia="en-US"/>
        </w:rPr>
        <w:br/>
      </w:r>
      <w:r w:rsidRPr="00F14463">
        <w:rPr>
          <w:rFonts w:eastAsia="Century"/>
          <w:sz w:val="28"/>
          <w:szCs w:val="28"/>
          <w:lang w:val="en-US" w:eastAsia="en-US"/>
        </w:rPr>
        <w:t>at XX to XX g/kg active ingredient content</w:t>
      </w:r>
    </w:p>
    <w:p w14:paraId="74573064" w14:textId="77777777" w:rsidR="00380AF6" w:rsidRPr="00F14463" w:rsidRDefault="00380AF6">
      <w:pPr>
        <w:rPr>
          <w:rFonts w:eastAsia="SimSun"/>
          <w:caps/>
          <w:sz w:val="28"/>
          <w:szCs w:val="28"/>
          <w:lang w:val="en-US"/>
        </w:rPr>
      </w:pPr>
    </w:p>
    <w:p w14:paraId="7964EC70" w14:textId="2DC3DC87" w:rsidR="00A018EE" w:rsidRPr="00F14463" w:rsidRDefault="00A018EE">
      <w:pPr>
        <w:widowControl/>
        <w:rPr>
          <w:rFonts w:eastAsia="SimSun"/>
          <w:caps/>
          <w:sz w:val="28"/>
          <w:szCs w:val="28"/>
          <w:lang w:val="en-US"/>
        </w:rPr>
      </w:pPr>
    </w:p>
    <w:p w14:paraId="20062CD9" w14:textId="256117C8" w:rsidR="00AB3B61" w:rsidRPr="00F14463" w:rsidRDefault="001960E0" w:rsidP="001960E0">
      <w:pPr>
        <w:tabs>
          <w:tab w:val="left" w:pos="426"/>
        </w:tabs>
        <w:ind w:left="426" w:hanging="426"/>
        <w:rPr>
          <w:rFonts w:eastAsia="SimSun"/>
          <w:b/>
          <w:color w:val="000000"/>
          <w:sz w:val="28"/>
          <w:szCs w:val="28"/>
          <w:lang w:val="en-US"/>
        </w:rPr>
      </w:pPr>
      <w:bookmarkStart w:id="3" w:name="OLE_LINK1"/>
      <w:bookmarkStart w:id="4" w:name="OLE_LINK5"/>
      <w:r>
        <w:rPr>
          <w:rFonts w:eastAsia="SimSun"/>
          <w:b/>
          <w:color w:val="000000"/>
          <w:sz w:val="28"/>
          <w:szCs w:val="28"/>
          <w:lang w:val="en-US"/>
        </w:rPr>
        <w:t>4</w:t>
      </w:r>
      <w:r>
        <w:rPr>
          <w:rFonts w:eastAsia="SimSun"/>
          <w:b/>
          <w:color w:val="000000"/>
          <w:sz w:val="28"/>
          <w:szCs w:val="28"/>
          <w:lang w:val="en-US"/>
        </w:rPr>
        <w:tab/>
      </w:r>
      <w:r w:rsidR="003E1665" w:rsidRPr="00F14463">
        <w:rPr>
          <w:rFonts w:eastAsia="SimSun"/>
          <w:b/>
          <w:color w:val="000000"/>
          <w:sz w:val="28"/>
          <w:szCs w:val="28"/>
          <w:lang w:val="en-US"/>
        </w:rPr>
        <w:t>Suspensibility</w:t>
      </w:r>
    </w:p>
    <w:p w14:paraId="37E2AF9B" w14:textId="1A91658D" w:rsidR="00821A0A" w:rsidRDefault="003E1665">
      <w:pPr>
        <w:rPr>
          <w:color w:val="000000"/>
          <w:sz w:val="28"/>
          <w:szCs w:val="28"/>
          <w:lang w:val="en-US"/>
        </w:rPr>
      </w:pPr>
      <w:r w:rsidRPr="00F14463">
        <w:rPr>
          <w:rFonts w:eastAsia="SimSun"/>
          <w:b/>
          <w:bCs/>
          <w:sz w:val="28"/>
          <w:szCs w:val="28"/>
          <w:lang w:val="en-US"/>
        </w:rPr>
        <w:t>REAGENTS AND APPARATUS.</w:t>
      </w:r>
      <w:r w:rsidR="005C4C87" w:rsidRPr="00F14463">
        <w:rPr>
          <w:rFonts w:eastAsia="SimSun"/>
          <w:sz w:val="28"/>
          <w:szCs w:val="28"/>
          <w:lang w:val="en-US"/>
        </w:rPr>
        <w:t xml:space="preserve"> </w:t>
      </w:r>
      <w:r w:rsidR="005C4C87" w:rsidRPr="00F14463">
        <w:rPr>
          <w:color w:val="000000"/>
          <w:sz w:val="28"/>
          <w:szCs w:val="28"/>
          <w:lang w:val="en-US"/>
        </w:rPr>
        <w:t xml:space="preserve">As for </w:t>
      </w:r>
      <w:r w:rsidR="0057664A" w:rsidRPr="00F14463">
        <w:rPr>
          <w:b/>
          <w:bCs/>
          <w:color w:val="000000"/>
          <w:sz w:val="28"/>
          <w:szCs w:val="28"/>
          <w:lang w:val="en-US"/>
        </w:rPr>
        <w:t>XXX</w:t>
      </w:r>
      <w:r w:rsidR="005C4C87" w:rsidRPr="00F14463">
        <w:rPr>
          <w:color w:val="000000"/>
          <w:sz w:val="28"/>
          <w:szCs w:val="28"/>
          <w:lang w:val="en-US"/>
        </w:rPr>
        <w:t>/TC/M/</w:t>
      </w:r>
      <w:r w:rsidR="00E74B71" w:rsidRPr="00F14463">
        <w:rPr>
          <w:color w:val="000000"/>
          <w:sz w:val="28"/>
          <w:szCs w:val="28"/>
          <w:lang w:val="en-US"/>
        </w:rPr>
        <w:t>3</w:t>
      </w:r>
      <w:r w:rsidR="005C4C87" w:rsidRPr="00F14463">
        <w:rPr>
          <w:color w:val="000000"/>
          <w:sz w:val="28"/>
          <w:szCs w:val="28"/>
          <w:lang w:val="en-US"/>
        </w:rPr>
        <w:t xml:space="preserve"> and MT</w:t>
      </w:r>
      <w:r w:rsidR="00EC6BB0" w:rsidRPr="00F14463">
        <w:rPr>
          <w:color w:val="000000"/>
          <w:sz w:val="28"/>
          <w:szCs w:val="28"/>
          <w:lang w:val="en-US"/>
        </w:rPr>
        <w:t> </w:t>
      </w:r>
      <w:r w:rsidR="005C4C87" w:rsidRPr="00F14463">
        <w:rPr>
          <w:color w:val="000000"/>
          <w:sz w:val="28"/>
          <w:szCs w:val="28"/>
          <w:lang w:val="en-US"/>
        </w:rPr>
        <w:t>184</w:t>
      </w:r>
      <w:r w:rsidR="00872C6E" w:rsidRPr="00F14463">
        <w:rPr>
          <w:color w:val="000000"/>
          <w:sz w:val="28"/>
          <w:szCs w:val="28"/>
          <w:lang w:val="en-US"/>
        </w:rPr>
        <w:t xml:space="preserve"> (actual version)</w:t>
      </w:r>
    </w:p>
    <w:p w14:paraId="56F18639" w14:textId="77777777" w:rsidR="001960E0" w:rsidRPr="00F14463" w:rsidRDefault="001960E0">
      <w:pPr>
        <w:rPr>
          <w:color w:val="000000"/>
          <w:sz w:val="28"/>
          <w:szCs w:val="28"/>
          <w:lang w:val="en-US"/>
        </w:rPr>
      </w:pPr>
    </w:p>
    <w:p w14:paraId="0E779AA3" w14:textId="77777777" w:rsidR="00831468" w:rsidRPr="00F14463" w:rsidRDefault="00831468" w:rsidP="00257BE3">
      <w:pPr>
        <w:autoSpaceDE w:val="0"/>
        <w:autoSpaceDN w:val="0"/>
        <w:jc w:val="both"/>
        <w:rPr>
          <w:rFonts w:eastAsia="Century"/>
          <w:b/>
          <w:bCs/>
          <w:sz w:val="28"/>
          <w:szCs w:val="28"/>
          <w:lang w:val="en-US" w:eastAsia="en-US"/>
        </w:rPr>
      </w:pPr>
      <w:r w:rsidRPr="00F14463">
        <w:rPr>
          <w:rFonts w:eastAsia="Century"/>
          <w:b/>
          <w:bCs/>
          <w:sz w:val="28"/>
          <w:szCs w:val="28"/>
          <w:lang w:val="en-US" w:eastAsia="en-US"/>
        </w:rPr>
        <w:t>PROCEDURE</w:t>
      </w:r>
    </w:p>
    <w:p w14:paraId="2014F9D4" w14:textId="77777777" w:rsidR="00872C6E" w:rsidRPr="00F14463" w:rsidRDefault="00872C6E" w:rsidP="00083D9F">
      <w:pPr>
        <w:pStyle w:val="Listenabsatz"/>
        <w:numPr>
          <w:ilvl w:val="0"/>
          <w:numId w:val="17"/>
        </w:numPr>
        <w:ind w:firstLineChars="0"/>
        <w:rPr>
          <w:color w:val="000000"/>
          <w:sz w:val="28"/>
          <w:szCs w:val="28"/>
          <w:lang w:val="en-US"/>
        </w:rPr>
      </w:pPr>
      <w:r w:rsidRPr="00F14463">
        <w:rPr>
          <w:rFonts w:eastAsiaTheme="minorEastAsia"/>
          <w:b/>
          <w:bCs/>
          <w:w w:val="95"/>
          <w:sz w:val="28"/>
          <w:szCs w:val="28"/>
          <w:lang w:val="en-US" w:eastAsia="en-GB"/>
        </w:rPr>
        <w:t xml:space="preserve">Preparation of suspension and determination of sedimentation. </w:t>
      </w:r>
      <w:r w:rsidRPr="00F14463">
        <w:rPr>
          <w:rFonts w:eastAsiaTheme="minorEastAsia"/>
          <w:w w:val="95"/>
          <w:sz w:val="28"/>
          <w:szCs w:val="28"/>
          <w:lang w:val="en-US" w:eastAsia="en-GB"/>
        </w:rPr>
        <w:t>MT 184</w:t>
      </w:r>
      <w:r w:rsidRPr="00F14463">
        <w:rPr>
          <w:color w:val="000000"/>
          <w:sz w:val="28"/>
          <w:szCs w:val="28"/>
          <w:lang w:val="en-US"/>
        </w:rPr>
        <w:t xml:space="preserve"> (actual version)</w:t>
      </w:r>
    </w:p>
    <w:p w14:paraId="1D742414" w14:textId="3D4775AF" w:rsidR="00831468" w:rsidRPr="00F14463" w:rsidRDefault="00831468" w:rsidP="00257BE3">
      <w:pPr>
        <w:widowControl/>
        <w:tabs>
          <w:tab w:val="left" w:pos="426"/>
        </w:tabs>
        <w:rPr>
          <w:rFonts w:eastAsiaTheme="minorEastAsia"/>
          <w:w w:val="95"/>
          <w:sz w:val="28"/>
          <w:szCs w:val="28"/>
          <w:lang w:val="en-US" w:eastAsia="en-GB"/>
        </w:rPr>
      </w:pPr>
    </w:p>
    <w:p w14:paraId="0B98C3F9" w14:textId="0F660476" w:rsidR="00831468" w:rsidRPr="00F14463" w:rsidRDefault="00831468" w:rsidP="00083D9F">
      <w:pPr>
        <w:pStyle w:val="Listenabsatz"/>
        <w:numPr>
          <w:ilvl w:val="0"/>
          <w:numId w:val="17"/>
        </w:numPr>
        <w:tabs>
          <w:tab w:val="clear" w:pos="360"/>
          <w:tab w:val="left" w:pos="426"/>
        </w:tabs>
        <w:ind w:left="0" w:firstLineChars="0" w:firstLine="0"/>
        <w:jc w:val="both"/>
        <w:rPr>
          <w:color w:val="000000"/>
          <w:sz w:val="28"/>
          <w:szCs w:val="28"/>
          <w:lang w:val="en-US"/>
        </w:rPr>
      </w:pPr>
      <w:r w:rsidRPr="00F14463">
        <w:rPr>
          <w:rFonts w:eastAsiaTheme="minorEastAsia"/>
          <w:b/>
          <w:bCs/>
          <w:w w:val="95"/>
          <w:sz w:val="28"/>
          <w:szCs w:val="28"/>
          <w:lang w:val="en-US" w:eastAsia="en-GB"/>
        </w:rPr>
        <w:t xml:space="preserve">Determination of </w:t>
      </w:r>
      <w:r w:rsidR="00AA3BEF" w:rsidRPr="00F14463">
        <w:rPr>
          <w:rFonts w:eastAsiaTheme="minorEastAsia"/>
          <w:b/>
          <w:bCs/>
          <w:w w:val="95"/>
          <w:sz w:val="28"/>
          <w:szCs w:val="28"/>
          <w:lang w:val="en-US" w:eastAsia="en-GB"/>
        </w:rPr>
        <w:t>AI</w:t>
      </w:r>
      <w:r w:rsidRPr="00F14463">
        <w:rPr>
          <w:rFonts w:eastAsiaTheme="minorEastAsia"/>
          <w:b/>
          <w:bCs/>
          <w:w w:val="95"/>
          <w:sz w:val="28"/>
          <w:szCs w:val="28"/>
          <w:lang w:val="en-US" w:eastAsia="en-GB"/>
        </w:rPr>
        <w:t xml:space="preserve"> in the bottom 25</w:t>
      </w:r>
      <w:r w:rsidR="00EC6BB0" w:rsidRPr="00F14463">
        <w:rPr>
          <w:rFonts w:eastAsiaTheme="minorEastAsia"/>
          <w:b/>
          <w:bCs/>
          <w:w w:val="95"/>
          <w:sz w:val="28"/>
          <w:szCs w:val="28"/>
          <w:lang w:val="en-US" w:eastAsia="en-GB"/>
        </w:rPr>
        <w:t> </w:t>
      </w:r>
      <w:r w:rsidRPr="00F14463">
        <w:rPr>
          <w:rFonts w:eastAsiaTheme="minorEastAsia"/>
          <w:b/>
          <w:bCs/>
          <w:w w:val="95"/>
          <w:sz w:val="28"/>
          <w:szCs w:val="28"/>
          <w:lang w:val="en-US" w:eastAsia="en-GB"/>
        </w:rPr>
        <w:t>ml of suspension</w:t>
      </w:r>
      <w:r w:rsidRPr="00F14463">
        <w:rPr>
          <w:rFonts w:eastAsiaTheme="minorEastAsia"/>
          <w:b/>
          <w:bCs/>
          <w:i/>
          <w:iCs/>
          <w:w w:val="95"/>
          <w:sz w:val="28"/>
          <w:szCs w:val="28"/>
          <w:lang w:val="en-US" w:eastAsia="en-GB"/>
        </w:rPr>
        <w:t>.</w:t>
      </w:r>
      <w:r w:rsidRPr="00F14463">
        <w:rPr>
          <w:rFonts w:eastAsiaTheme="minorEastAsia"/>
          <w:i/>
          <w:iCs/>
          <w:w w:val="95"/>
          <w:sz w:val="28"/>
          <w:szCs w:val="28"/>
          <w:lang w:val="en-US" w:eastAsia="en-GB"/>
        </w:rPr>
        <w:t xml:space="preserve"> </w:t>
      </w:r>
      <w:r w:rsidRPr="00F14463">
        <w:rPr>
          <w:color w:val="000000"/>
          <w:sz w:val="28"/>
          <w:szCs w:val="28"/>
          <w:lang w:val="en-US"/>
        </w:rPr>
        <w:t>After removal of the top 225</w:t>
      </w:r>
      <w:r w:rsidR="00EC6BB0" w:rsidRPr="00F14463">
        <w:rPr>
          <w:color w:val="000000"/>
          <w:sz w:val="28"/>
          <w:szCs w:val="28"/>
          <w:lang w:val="en-US"/>
        </w:rPr>
        <w:t> </w:t>
      </w:r>
      <w:r w:rsidRPr="00F14463">
        <w:rPr>
          <w:color w:val="000000"/>
          <w:sz w:val="28"/>
          <w:szCs w:val="28"/>
          <w:lang w:val="en-US"/>
        </w:rPr>
        <w:t>ml of suspension transfer the remaining 25</w:t>
      </w:r>
      <w:r w:rsidR="00EC6BB0" w:rsidRPr="00F14463">
        <w:rPr>
          <w:color w:val="000000"/>
          <w:sz w:val="28"/>
          <w:szCs w:val="28"/>
          <w:lang w:val="en-US"/>
        </w:rPr>
        <w:t> </w:t>
      </w:r>
      <w:r w:rsidRPr="00F14463">
        <w:rPr>
          <w:color w:val="000000"/>
          <w:sz w:val="28"/>
          <w:szCs w:val="28"/>
          <w:lang w:val="en-US"/>
        </w:rPr>
        <w:t>ml to a volumetric flask (</w:t>
      </w:r>
      <w:r w:rsidR="0057664A" w:rsidRPr="00F14463">
        <w:rPr>
          <w:color w:val="000000"/>
          <w:sz w:val="28"/>
          <w:szCs w:val="28"/>
          <w:lang w:val="en-US"/>
        </w:rPr>
        <w:t>XXX</w:t>
      </w:r>
      <w:r w:rsidR="00EC6BB0" w:rsidRPr="00F14463">
        <w:rPr>
          <w:color w:val="000000"/>
          <w:sz w:val="28"/>
          <w:szCs w:val="28"/>
          <w:lang w:val="en-US"/>
        </w:rPr>
        <w:t> </w:t>
      </w:r>
      <w:r w:rsidRPr="00F14463">
        <w:rPr>
          <w:color w:val="000000"/>
          <w:sz w:val="28"/>
          <w:szCs w:val="28"/>
          <w:lang w:val="en-US"/>
        </w:rPr>
        <w:t>ml)</w:t>
      </w:r>
      <w:r w:rsidR="00AF5F7B" w:rsidRPr="00F14463">
        <w:rPr>
          <w:color w:val="000000"/>
          <w:sz w:val="28"/>
          <w:szCs w:val="28"/>
          <w:lang w:val="en-US"/>
        </w:rPr>
        <w:t xml:space="preserve"> </w:t>
      </w:r>
      <w:r w:rsidR="008C26F8" w:rsidRPr="00F14463">
        <w:rPr>
          <w:color w:val="000000"/>
          <w:sz w:val="28"/>
          <w:szCs w:val="28"/>
          <w:lang w:val="en-US"/>
        </w:rPr>
        <w:t>and add</w:t>
      </w:r>
      <w:r w:rsidR="00AF5F7B" w:rsidRPr="00F14463">
        <w:rPr>
          <w:color w:val="000000"/>
          <w:sz w:val="28"/>
          <w:szCs w:val="28"/>
          <w:lang w:val="en-US"/>
        </w:rPr>
        <w:t xml:space="preserve"> </w:t>
      </w:r>
      <w:r w:rsidR="00083D9F" w:rsidRPr="00F14463">
        <w:rPr>
          <w:color w:val="000000"/>
          <w:sz w:val="28"/>
          <w:szCs w:val="28"/>
          <w:lang w:val="en-US"/>
        </w:rPr>
        <w:t xml:space="preserve">solvent </w:t>
      </w:r>
      <w:r w:rsidR="00847B7A" w:rsidRPr="00F14463">
        <w:rPr>
          <w:color w:val="000000"/>
          <w:sz w:val="28"/>
          <w:szCs w:val="28"/>
          <w:lang w:val="en-US"/>
        </w:rPr>
        <w:t>(</w:t>
      </w:r>
      <w:r w:rsidR="00F16515" w:rsidRPr="00F14463">
        <w:rPr>
          <w:color w:val="000000"/>
          <w:sz w:val="28"/>
          <w:szCs w:val="28"/>
          <w:lang w:val="en-US"/>
        </w:rPr>
        <w:t xml:space="preserve">about </w:t>
      </w:r>
      <w:r w:rsidR="0057664A" w:rsidRPr="00F14463">
        <w:rPr>
          <w:color w:val="000000"/>
          <w:sz w:val="28"/>
          <w:szCs w:val="28"/>
          <w:lang w:val="en-US"/>
        </w:rPr>
        <w:t>XX</w:t>
      </w:r>
      <w:r w:rsidR="00EC6BB0" w:rsidRPr="00F14463">
        <w:rPr>
          <w:color w:val="000000"/>
          <w:sz w:val="28"/>
          <w:szCs w:val="28"/>
          <w:lang w:val="en-US"/>
        </w:rPr>
        <w:t> </w:t>
      </w:r>
      <w:r w:rsidR="00847B7A" w:rsidRPr="00F14463">
        <w:rPr>
          <w:color w:val="000000"/>
          <w:sz w:val="28"/>
          <w:szCs w:val="28"/>
          <w:lang w:val="en-US"/>
        </w:rPr>
        <w:t>ml). P</w:t>
      </w:r>
      <w:r w:rsidRPr="00F14463">
        <w:rPr>
          <w:color w:val="000000"/>
          <w:sz w:val="28"/>
          <w:szCs w:val="28"/>
          <w:lang w:val="en-US"/>
        </w:rPr>
        <w:t xml:space="preserve">lace the flask in an ultrasonic bath for </w:t>
      </w:r>
      <w:r w:rsidR="0057664A" w:rsidRPr="00F14463">
        <w:rPr>
          <w:color w:val="000000"/>
          <w:sz w:val="28"/>
          <w:szCs w:val="28"/>
          <w:lang w:val="en-US"/>
        </w:rPr>
        <w:t>X</w:t>
      </w:r>
      <w:r w:rsidR="00EC6BB0" w:rsidRPr="00F14463">
        <w:rPr>
          <w:color w:val="000000"/>
          <w:sz w:val="28"/>
          <w:szCs w:val="28"/>
          <w:lang w:val="en-US"/>
        </w:rPr>
        <w:t> </w:t>
      </w:r>
      <w:r w:rsidRPr="00F14463">
        <w:rPr>
          <w:color w:val="000000"/>
          <w:sz w:val="28"/>
          <w:szCs w:val="28"/>
          <w:lang w:val="en-US"/>
        </w:rPr>
        <w:t xml:space="preserve">min. Allow to cool to ambient temperature and fill to the mark with </w:t>
      </w:r>
      <w:r w:rsidR="00872C6E" w:rsidRPr="00F14463">
        <w:rPr>
          <w:color w:val="000000"/>
          <w:sz w:val="28"/>
          <w:szCs w:val="28"/>
          <w:lang w:val="en-US"/>
        </w:rPr>
        <w:t>solvent</w:t>
      </w:r>
      <w:r w:rsidRPr="00F14463">
        <w:rPr>
          <w:color w:val="000000"/>
          <w:sz w:val="28"/>
          <w:szCs w:val="28"/>
          <w:lang w:val="en-US"/>
        </w:rPr>
        <w:t>. Mix thoroughly</w:t>
      </w:r>
      <w:r w:rsidR="001960E0">
        <w:rPr>
          <w:color w:val="000000"/>
          <w:sz w:val="28"/>
          <w:szCs w:val="28"/>
          <w:lang w:val="en-US"/>
        </w:rPr>
        <w:t xml:space="preserve"> </w:t>
      </w:r>
      <w:r w:rsidR="00872C6E" w:rsidRPr="00F14463">
        <w:rPr>
          <w:color w:val="000000"/>
          <w:sz w:val="28"/>
          <w:szCs w:val="28"/>
          <w:lang w:val="en-US"/>
        </w:rPr>
        <w:t>and f</w:t>
      </w:r>
      <w:r w:rsidRPr="00F14463">
        <w:rPr>
          <w:color w:val="000000"/>
          <w:sz w:val="28"/>
          <w:szCs w:val="28"/>
          <w:lang w:val="en-US"/>
        </w:rPr>
        <w:t xml:space="preserve">ilter through a </w:t>
      </w:r>
      <w:r w:rsidR="0057664A" w:rsidRPr="00F14463">
        <w:rPr>
          <w:color w:val="000000"/>
          <w:sz w:val="28"/>
          <w:szCs w:val="28"/>
          <w:lang w:val="en-US"/>
        </w:rPr>
        <w:t>XXX</w:t>
      </w:r>
      <w:r w:rsidR="00EC6BB0" w:rsidRPr="00F14463">
        <w:rPr>
          <w:color w:val="000000"/>
          <w:sz w:val="28"/>
          <w:szCs w:val="28"/>
          <w:lang w:val="en-US"/>
        </w:rPr>
        <w:t> </w:t>
      </w:r>
      <w:r w:rsidRPr="00F14463">
        <w:rPr>
          <w:color w:val="000000"/>
          <w:sz w:val="28"/>
          <w:szCs w:val="28"/>
          <w:lang w:val="en-US"/>
        </w:rPr>
        <w:t xml:space="preserve">µm filter prior to </w:t>
      </w:r>
      <w:r w:rsidR="00847B7A" w:rsidRPr="00F14463">
        <w:rPr>
          <w:color w:val="000000"/>
          <w:sz w:val="28"/>
          <w:szCs w:val="28"/>
          <w:lang w:val="en-US"/>
        </w:rPr>
        <w:t>analysis</w:t>
      </w:r>
      <w:r w:rsidRPr="00F14463">
        <w:rPr>
          <w:color w:val="000000"/>
          <w:sz w:val="28"/>
          <w:szCs w:val="28"/>
          <w:lang w:val="en-US"/>
        </w:rPr>
        <w:t>.</w:t>
      </w:r>
      <w:r w:rsidR="00847B7A" w:rsidRPr="00F14463">
        <w:rPr>
          <w:color w:val="000000"/>
          <w:sz w:val="28"/>
          <w:szCs w:val="28"/>
          <w:lang w:val="en-US"/>
        </w:rPr>
        <w:t xml:space="preserve"> Deter</w:t>
      </w:r>
      <w:r w:rsidR="009B2C9B" w:rsidRPr="00F14463">
        <w:rPr>
          <w:color w:val="000000"/>
          <w:sz w:val="28"/>
          <w:szCs w:val="28"/>
          <w:lang w:val="en-US"/>
        </w:rPr>
        <w:t xml:space="preserve">mine the mass of </w:t>
      </w:r>
      <w:r w:rsidR="00AA3BEF" w:rsidRPr="00F14463">
        <w:rPr>
          <w:color w:val="000000"/>
          <w:sz w:val="28"/>
          <w:szCs w:val="28"/>
          <w:lang w:val="en-US"/>
        </w:rPr>
        <w:t>AI</w:t>
      </w:r>
      <w:r w:rsidR="009B2C9B" w:rsidRPr="00F14463">
        <w:rPr>
          <w:color w:val="000000"/>
          <w:sz w:val="28"/>
          <w:szCs w:val="28"/>
          <w:lang w:val="en-US"/>
        </w:rPr>
        <w:t xml:space="preserve"> (</w:t>
      </w:r>
      <w:r w:rsidR="009B2C9B" w:rsidRPr="00F14463">
        <w:rPr>
          <w:i/>
          <w:color w:val="000000"/>
          <w:sz w:val="28"/>
          <w:szCs w:val="28"/>
          <w:lang w:val="en-US"/>
        </w:rPr>
        <w:t>Q</w:t>
      </w:r>
      <w:r w:rsidR="00EC6BB0" w:rsidRPr="00F14463">
        <w:rPr>
          <w:color w:val="000000"/>
          <w:sz w:val="28"/>
          <w:szCs w:val="28"/>
          <w:lang w:val="en-US"/>
        </w:rPr>
        <w:t> </w:t>
      </w:r>
      <w:r w:rsidR="009B2C9B" w:rsidRPr="00F14463">
        <w:rPr>
          <w:color w:val="000000"/>
          <w:sz w:val="28"/>
          <w:szCs w:val="28"/>
          <w:lang w:val="en-US"/>
        </w:rPr>
        <w:t xml:space="preserve">g) by </w:t>
      </w:r>
      <w:r w:rsidR="0057664A" w:rsidRPr="00F14463">
        <w:rPr>
          <w:b/>
          <w:bCs/>
          <w:color w:val="000000"/>
          <w:sz w:val="28"/>
          <w:szCs w:val="28"/>
          <w:lang w:val="en-US"/>
        </w:rPr>
        <w:t>XXX</w:t>
      </w:r>
      <w:r w:rsidR="009B2C9B" w:rsidRPr="00F14463">
        <w:rPr>
          <w:color w:val="000000"/>
          <w:sz w:val="28"/>
          <w:szCs w:val="28"/>
          <w:lang w:val="en-US"/>
        </w:rPr>
        <w:t>/TC/M/3.</w:t>
      </w:r>
    </w:p>
    <w:p w14:paraId="151B6B1F" w14:textId="16FC2BD3" w:rsidR="007C3427" w:rsidRPr="00F14463" w:rsidRDefault="007C3427" w:rsidP="00083D9F">
      <w:pPr>
        <w:pStyle w:val="Listenabsatz"/>
        <w:tabs>
          <w:tab w:val="left" w:pos="513"/>
        </w:tabs>
        <w:ind w:firstLineChars="0" w:firstLine="0"/>
        <w:jc w:val="both"/>
        <w:rPr>
          <w:rFonts w:eastAsiaTheme="minorEastAsia"/>
          <w:bCs/>
          <w:iCs/>
          <w:w w:val="95"/>
          <w:sz w:val="28"/>
          <w:szCs w:val="28"/>
          <w:lang w:val="en-US" w:eastAsia="en-GB"/>
        </w:rPr>
      </w:pPr>
      <w:bookmarkStart w:id="5" w:name="_GoBack"/>
      <w:bookmarkEnd w:id="5"/>
    </w:p>
    <w:p w14:paraId="49179019" w14:textId="77777777" w:rsidR="00EC6BB0" w:rsidRPr="00F14463" w:rsidRDefault="00EC6BB0">
      <w:pPr>
        <w:tabs>
          <w:tab w:val="left" w:pos="426"/>
        </w:tabs>
        <w:jc w:val="both"/>
        <w:rPr>
          <w:rFonts w:eastAsia="Times New Roman"/>
          <w:b/>
          <w:bCs/>
          <w:sz w:val="28"/>
          <w:szCs w:val="28"/>
          <w:lang w:val="en-US" w:eastAsia="en-US"/>
        </w:rPr>
      </w:pPr>
      <w:r w:rsidRPr="00F14463">
        <w:rPr>
          <w:rFonts w:eastAsia="Times New Roman"/>
          <w:b/>
          <w:bCs/>
          <w:sz w:val="28"/>
          <w:szCs w:val="28"/>
          <w:lang w:val="en-US" w:eastAsia="en-US"/>
        </w:rPr>
        <w:t>(c)</w:t>
      </w:r>
      <w:r w:rsidRPr="00F14463">
        <w:rPr>
          <w:rFonts w:eastAsia="Times New Roman"/>
          <w:b/>
          <w:bCs/>
          <w:sz w:val="28"/>
          <w:szCs w:val="28"/>
          <w:lang w:val="en-US" w:eastAsia="en-US"/>
        </w:rPr>
        <w:tab/>
        <w:t>Calculation</w:t>
      </w:r>
    </w:p>
    <w:p w14:paraId="27FFF5CF" w14:textId="6684AF6C" w:rsidR="00EC6BB0" w:rsidRPr="00F14463" w:rsidRDefault="00872C6E">
      <w:pPr>
        <w:rPr>
          <w:rFonts w:eastAsia="Times New Roman"/>
          <w:sz w:val="28"/>
          <w:szCs w:val="28"/>
          <w:lang w:val="en-US" w:eastAsia="en-US"/>
        </w:rPr>
      </w:pPr>
      <w:r w:rsidRPr="00F14463">
        <w:rPr>
          <w:rFonts w:eastAsia="Times New Roman"/>
          <w:sz w:val="28"/>
          <w:szCs w:val="28"/>
          <w:lang w:val="en-US" w:eastAsia="en-US"/>
        </w:rPr>
        <w:t>See CIPAC method MT 184, actual version</w:t>
      </w:r>
    </w:p>
    <w:p w14:paraId="0BB20C07" w14:textId="77777777" w:rsidR="007C35A2" w:rsidRPr="00F14463" w:rsidRDefault="007C35A2">
      <w:pPr>
        <w:widowControl/>
        <w:rPr>
          <w:rFonts w:eastAsia="SimSun"/>
          <w:sz w:val="28"/>
          <w:szCs w:val="28"/>
          <w:lang w:val="en-US"/>
        </w:rPr>
      </w:pPr>
    </w:p>
    <w:p w14:paraId="459DA1DC" w14:textId="48841726" w:rsidR="00EC6BB0" w:rsidRPr="00F14463" w:rsidRDefault="00EC6BB0">
      <w:pPr>
        <w:widowControl/>
        <w:rPr>
          <w:rFonts w:eastAsia="SimSun"/>
          <w:sz w:val="28"/>
          <w:szCs w:val="28"/>
          <w:lang w:val="en-US"/>
        </w:rPr>
      </w:pPr>
    </w:p>
    <w:bookmarkEnd w:id="3"/>
    <w:bookmarkEnd w:id="4"/>
    <w:p w14:paraId="4B574B8A" w14:textId="77777777" w:rsidR="00F16515" w:rsidRPr="00F14463" w:rsidRDefault="00F16515" w:rsidP="0035627B">
      <w:pPr>
        <w:rPr>
          <w:rFonts w:eastAsia="SimSun"/>
          <w:sz w:val="28"/>
          <w:szCs w:val="28"/>
          <w:lang w:val="en-US"/>
        </w:rPr>
      </w:pPr>
    </w:p>
    <w:p w14:paraId="6EF9C612" w14:textId="2DEAF1A5" w:rsidR="008B52A7" w:rsidRPr="00F14463" w:rsidRDefault="00821A0A">
      <w:pPr>
        <w:jc w:val="center"/>
        <w:rPr>
          <w:rFonts w:eastAsia="SimSun"/>
          <w:sz w:val="28"/>
          <w:szCs w:val="28"/>
          <w:lang w:val="en-US"/>
        </w:rPr>
      </w:pPr>
      <w:r w:rsidRPr="00F14463">
        <w:rPr>
          <w:rFonts w:eastAsia="SimSun"/>
          <w:b/>
          <w:bCs/>
          <w:sz w:val="28"/>
          <w:szCs w:val="28"/>
          <w:lang w:val="en-US"/>
        </w:rPr>
        <w:t>Fig.</w:t>
      </w:r>
      <w:r w:rsidR="00EC6BB0" w:rsidRPr="00F14463">
        <w:rPr>
          <w:rFonts w:eastAsia="SimSun"/>
          <w:b/>
          <w:bCs/>
          <w:sz w:val="28"/>
          <w:szCs w:val="28"/>
          <w:lang w:val="en-US"/>
        </w:rPr>
        <w:t xml:space="preserve"> </w:t>
      </w:r>
      <w:r w:rsidRPr="00F14463">
        <w:rPr>
          <w:rFonts w:eastAsia="SimSun"/>
          <w:b/>
          <w:bCs/>
          <w:sz w:val="28"/>
          <w:szCs w:val="28"/>
          <w:lang w:val="en-US"/>
        </w:rPr>
        <w:t>1</w:t>
      </w:r>
      <w:r w:rsidRPr="00F14463">
        <w:rPr>
          <w:rFonts w:eastAsia="SimSun"/>
          <w:sz w:val="28"/>
          <w:szCs w:val="28"/>
          <w:lang w:val="en-US"/>
        </w:rPr>
        <w:t xml:space="preserve"> I</w:t>
      </w:r>
      <w:r w:rsidR="005F3777" w:rsidRPr="00F14463">
        <w:rPr>
          <w:rFonts w:eastAsia="SimSun"/>
          <w:sz w:val="28"/>
          <w:szCs w:val="28"/>
          <w:lang w:val="en-US"/>
        </w:rPr>
        <w:t>nfrared</w:t>
      </w:r>
      <w:r w:rsidRPr="00F14463">
        <w:rPr>
          <w:rFonts w:eastAsia="SimSun"/>
          <w:sz w:val="28"/>
          <w:szCs w:val="28"/>
          <w:lang w:val="en-US"/>
        </w:rPr>
        <w:t xml:space="preserve"> spectrum of </w:t>
      </w:r>
      <w:r w:rsidR="00AA3BEF" w:rsidRPr="00F14463">
        <w:rPr>
          <w:rFonts w:eastAsia="SimSun"/>
          <w:sz w:val="28"/>
          <w:szCs w:val="28"/>
          <w:lang w:val="en-US"/>
        </w:rPr>
        <w:t>AI</w:t>
      </w:r>
    </w:p>
    <w:p w14:paraId="7F3091AD" w14:textId="77777777" w:rsidR="00F16515" w:rsidRPr="00F14463" w:rsidRDefault="00F16515">
      <w:pPr>
        <w:jc w:val="center"/>
        <w:rPr>
          <w:rFonts w:eastAsia="SimSun"/>
          <w:sz w:val="28"/>
          <w:szCs w:val="28"/>
          <w:lang w:val="en-US"/>
        </w:rPr>
      </w:pPr>
    </w:p>
    <w:p w14:paraId="0551A4D8" w14:textId="294517DE" w:rsidR="002C376D" w:rsidRPr="00F14463" w:rsidRDefault="002C376D">
      <w:pPr>
        <w:jc w:val="center"/>
        <w:rPr>
          <w:rFonts w:eastAsia="SimSun"/>
          <w:sz w:val="28"/>
          <w:szCs w:val="28"/>
          <w:lang w:val="en-US"/>
        </w:rPr>
      </w:pPr>
    </w:p>
    <w:p w14:paraId="282DA3D9" w14:textId="1695044F" w:rsidR="002C376D" w:rsidRPr="00F14463" w:rsidRDefault="002C376D">
      <w:pPr>
        <w:jc w:val="center"/>
        <w:rPr>
          <w:rFonts w:eastAsia="SimSun"/>
          <w:sz w:val="28"/>
          <w:szCs w:val="28"/>
          <w:lang w:val="en-US"/>
        </w:rPr>
      </w:pPr>
      <w:r w:rsidRPr="00F14463">
        <w:rPr>
          <w:rFonts w:eastAsia="SimSun"/>
          <w:b/>
          <w:bCs/>
          <w:sz w:val="28"/>
          <w:szCs w:val="28"/>
          <w:lang w:val="en-US"/>
        </w:rPr>
        <w:t>Fig.</w:t>
      </w:r>
      <w:r w:rsidR="00EC6BB0" w:rsidRPr="00F14463">
        <w:rPr>
          <w:rFonts w:eastAsia="SimSun"/>
          <w:b/>
          <w:bCs/>
          <w:sz w:val="28"/>
          <w:szCs w:val="28"/>
          <w:lang w:val="en-US"/>
        </w:rPr>
        <w:t xml:space="preserve"> </w:t>
      </w:r>
      <w:r w:rsidRPr="00F14463">
        <w:rPr>
          <w:rFonts w:eastAsia="SimSun"/>
          <w:b/>
          <w:bCs/>
          <w:sz w:val="28"/>
          <w:szCs w:val="28"/>
          <w:lang w:val="en-US"/>
        </w:rPr>
        <w:t>2</w:t>
      </w:r>
      <w:r w:rsidRPr="00F14463">
        <w:rPr>
          <w:rFonts w:eastAsia="SimSun"/>
          <w:sz w:val="28"/>
          <w:szCs w:val="28"/>
          <w:lang w:val="en-US"/>
        </w:rPr>
        <w:t xml:space="preserve"> HPLC chromatogram of </w:t>
      </w:r>
      <w:r w:rsidR="00AA3BEF" w:rsidRPr="00F14463">
        <w:rPr>
          <w:rFonts w:eastAsia="SimSun"/>
          <w:sz w:val="28"/>
          <w:szCs w:val="28"/>
          <w:lang w:val="en-US"/>
        </w:rPr>
        <w:t>AI</w:t>
      </w:r>
      <w:r w:rsidR="00B8280D" w:rsidRPr="00F14463">
        <w:rPr>
          <w:rFonts w:eastAsia="SimSun"/>
          <w:sz w:val="28"/>
          <w:szCs w:val="28"/>
          <w:lang w:val="en-US"/>
        </w:rPr>
        <w:t xml:space="preserve"> standard</w:t>
      </w:r>
    </w:p>
    <w:p w14:paraId="0F09ECF2" w14:textId="60CBB8EA" w:rsidR="00FD1E5B" w:rsidRPr="00F14463" w:rsidRDefault="00FD1E5B">
      <w:pPr>
        <w:jc w:val="center"/>
        <w:rPr>
          <w:rFonts w:eastAsia="SimSun"/>
          <w:sz w:val="28"/>
          <w:szCs w:val="28"/>
          <w:lang w:val="en-US"/>
        </w:rPr>
      </w:pPr>
    </w:p>
    <w:p w14:paraId="1A7C0F44" w14:textId="77777777" w:rsidR="008C26F8" w:rsidRPr="00F14463" w:rsidRDefault="008C26F8">
      <w:pPr>
        <w:jc w:val="center"/>
        <w:rPr>
          <w:rFonts w:eastAsia="SimSun"/>
          <w:bCs/>
          <w:sz w:val="28"/>
          <w:szCs w:val="28"/>
          <w:lang w:val="en-US"/>
        </w:rPr>
      </w:pPr>
    </w:p>
    <w:p w14:paraId="0AD3C3BA" w14:textId="1146B9A6" w:rsidR="00B8280D" w:rsidRPr="00F14463" w:rsidRDefault="00B8280D">
      <w:pPr>
        <w:jc w:val="center"/>
        <w:rPr>
          <w:rFonts w:eastAsia="SimSun"/>
          <w:sz w:val="28"/>
          <w:szCs w:val="28"/>
          <w:lang w:val="en-US"/>
        </w:rPr>
      </w:pPr>
      <w:r w:rsidRPr="00F14463">
        <w:rPr>
          <w:rFonts w:eastAsia="SimSun"/>
          <w:b/>
          <w:bCs/>
          <w:sz w:val="28"/>
          <w:szCs w:val="28"/>
          <w:lang w:val="en-US"/>
        </w:rPr>
        <w:t>Fig.</w:t>
      </w:r>
      <w:r w:rsidR="00EC6BB0" w:rsidRPr="00F14463">
        <w:rPr>
          <w:rFonts w:eastAsia="SimSun"/>
          <w:b/>
          <w:bCs/>
          <w:sz w:val="28"/>
          <w:szCs w:val="28"/>
          <w:lang w:val="en-US"/>
        </w:rPr>
        <w:t xml:space="preserve"> </w:t>
      </w:r>
      <w:r w:rsidRPr="00F14463">
        <w:rPr>
          <w:rFonts w:eastAsia="SimSun"/>
          <w:b/>
          <w:bCs/>
          <w:sz w:val="28"/>
          <w:szCs w:val="28"/>
          <w:lang w:val="en-US"/>
        </w:rPr>
        <w:t>3</w:t>
      </w:r>
      <w:r w:rsidRPr="00F14463">
        <w:rPr>
          <w:rFonts w:eastAsia="SimSun"/>
          <w:sz w:val="28"/>
          <w:szCs w:val="28"/>
          <w:lang w:val="en-US"/>
        </w:rPr>
        <w:t xml:space="preserve"> HPLC chromatogram of </w:t>
      </w:r>
      <w:r w:rsidR="00AA3BEF" w:rsidRPr="00F14463">
        <w:rPr>
          <w:rFonts w:eastAsia="SimSun"/>
          <w:sz w:val="28"/>
          <w:szCs w:val="28"/>
          <w:lang w:val="en-US"/>
        </w:rPr>
        <w:t>AI</w:t>
      </w:r>
      <w:r w:rsidRPr="00F14463">
        <w:rPr>
          <w:rFonts w:eastAsia="SimSun"/>
          <w:sz w:val="28"/>
          <w:szCs w:val="28"/>
          <w:lang w:val="en-US"/>
        </w:rPr>
        <w:t xml:space="preserve"> </w:t>
      </w:r>
      <w:r w:rsidR="003733EB" w:rsidRPr="00F14463">
        <w:rPr>
          <w:rFonts w:eastAsia="SimSun"/>
          <w:sz w:val="28"/>
          <w:szCs w:val="28"/>
          <w:lang w:val="en-US"/>
        </w:rPr>
        <w:t>TC</w:t>
      </w:r>
    </w:p>
    <w:p w14:paraId="790878CE" w14:textId="77777777" w:rsidR="00B8280D" w:rsidRPr="00F14463" w:rsidRDefault="00B8280D">
      <w:pPr>
        <w:jc w:val="center"/>
        <w:rPr>
          <w:rFonts w:eastAsia="SimSun"/>
          <w:sz w:val="28"/>
          <w:szCs w:val="28"/>
          <w:lang w:val="en-US"/>
        </w:rPr>
      </w:pPr>
    </w:p>
    <w:p w14:paraId="3F579D9D" w14:textId="77777777" w:rsidR="008C26F8" w:rsidRPr="00F14463" w:rsidRDefault="008C26F8">
      <w:pPr>
        <w:jc w:val="center"/>
        <w:rPr>
          <w:rFonts w:eastAsia="SimSun"/>
          <w:sz w:val="28"/>
          <w:szCs w:val="28"/>
          <w:lang w:val="en-US"/>
        </w:rPr>
      </w:pPr>
    </w:p>
    <w:p w14:paraId="4ADE28D5" w14:textId="2E33614A" w:rsidR="001D4A33" w:rsidRPr="00F14463" w:rsidRDefault="001D4A33">
      <w:pPr>
        <w:jc w:val="center"/>
        <w:rPr>
          <w:rFonts w:eastAsia="SimSun"/>
          <w:sz w:val="28"/>
          <w:szCs w:val="28"/>
          <w:lang w:val="en-US"/>
        </w:rPr>
      </w:pPr>
      <w:r w:rsidRPr="00F14463">
        <w:rPr>
          <w:rFonts w:eastAsia="SimSun"/>
          <w:b/>
          <w:bCs/>
          <w:sz w:val="28"/>
          <w:szCs w:val="28"/>
          <w:lang w:val="en-US"/>
        </w:rPr>
        <w:t>Fig.</w:t>
      </w:r>
      <w:r w:rsidR="00EC6BB0" w:rsidRPr="00F14463">
        <w:rPr>
          <w:rFonts w:eastAsia="SimSun"/>
          <w:b/>
          <w:bCs/>
          <w:sz w:val="28"/>
          <w:szCs w:val="28"/>
          <w:lang w:val="en-US"/>
        </w:rPr>
        <w:t xml:space="preserve"> </w:t>
      </w:r>
      <w:r w:rsidR="00AA3ABB" w:rsidRPr="00F14463">
        <w:rPr>
          <w:rFonts w:eastAsia="SimSun"/>
          <w:b/>
          <w:bCs/>
          <w:sz w:val="28"/>
          <w:szCs w:val="28"/>
          <w:lang w:val="en-US"/>
        </w:rPr>
        <w:t>4</w:t>
      </w:r>
      <w:r w:rsidRPr="00F14463">
        <w:rPr>
          <w:rFonts w:eastAsia="SimSun"/>
          <w:sz w:val="28"/>
          <w:szCs w:val="28"/>
          <w:lang w:val="en-US"/>
        </w:rPr>
        <w:t xml:space="preserve"> HPLC chromatogram of </w:t>
      </w:r>
      <w:r w:rsidR="00AA3BEF" w:rsidRPr="00F14463">
        <w:rPr>
          <w:rFonts w:eastAsia="SimSun"/>
          <w:sz w:val="28"/>
          <w:szCs w:val="28"/>
          <w:lang w:val="en-US"/>
        </w:rPr>
        <w:t>AI</w:t>
      </w:r>
      <w:r w:rsidRPr="00F14463">
        <w:rPr>
          <w:rFonts w:eastAsia="SimSun"/>
          <w:sz w:val="28"/>
          <w:szCs w:val="28"/>
          <w:lang w:val="en-US"/>
        </w:rPr>
        <w:t xml:space="preserve"> SC</w:t>
      </w:r>
    </w:p>
    <w:p w14:paraId="47D145A6" w14:textId="77777777" w:rsidR="001D4A33" w:rsidRPr="00F14463" w:rsidRDefault="001D4A33">
      <w:pPr>
        <w:jc w:val="center"/>
        <w:rPr>
          <w:rFonts w:eastAsia="SimSun"/>
          <w:sz w:val="28"/>
          <w:szCs w:val="28"/>
          <w:lang w:val="en-US"/>
        </w:rPr>
      </w:pPr>
    </w:p>
    <w:sectPr w:rsidR="001D4A33" w:rsidRPr="00F14463" w:rsidSect="007C35A2">
      <w:headerReference w:type="default" r:id="rId7"/>
      <w:footerReference w:type="default" r:id="rId8"/>
      <w:pgSz w:w="11906" w:h="16838"/>
      <w:pgMar w:top="1418" w:right="851" w:bottom="1134" w:left="851" w:header="567" w:footer="567" w:gutter="1134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F6890" w14:textId="77777777" w:rsidR="00497C41" w:rsidRDefault="00497C41">
      <w:r>
        <w:separator/>
      </w:r>
    </w:p>
  </w:endnote>
  <w:endnote w:type="continuationSeparator" w:id="0">
    <w:p w14:paraId="6E2911ED" w14:textId="77777777" w:rsidR="00497C41" w:rsidRDefault="0049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9CDDB" w14:textId="5BEB40EF" w:rsidR="00D44EC7" w:rsidRPr="007C35A2" w:rsidRDefault="007C35A2" w:rsidP="007C35A2">
    <w:pPr>
      <w:pStyle w:val="Fuzeile"/>
      <w:jc w:val="center"/>
    </w:pPr>
    <w:r w:rsidRPr="005D35EC">
      <w:rPr>
        <w:szCs w:val="24"/>
        <w:lang w:val="de-CH"/>
      </w:rPr>
      <w:fldChar w:fldCharType="begin"/>
    </w:r>
    <w:r w:rsidRPr="005D35EC">
      <w:rPr>
        <w:szCs w:val="24"/>
        <w:lang w:val="de-CH"/>
      </w:rPr>
      <w:instrText xml:space="preserve"> PAGE </w:instrText>
    </w:r>
    <w:r w:rsidRPr="005D35EC">
      <w:rPr>
        <w:szCs w:val="24"/>
        <w:lang w:val="de-CH"/>
      </w:rPr>
      <w:fldChar w:fldCharType="separate"/>
    </w:r>
    <w:r w:rsidR="0037469C">
      <w:rPr>
        <w:noProof/>
        <w:szCs w:val="24"/>
        <w:lang w:val="de-CH"/>
      </w:rPr>
      <w:t>4</w:t>
    </w:r>
    <w:r w:rsidRPr="005D35EC">
      <w:rPr>
        <w:szCs w:val="24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C11C5" w14:textId="77777777" w:rsidR="00497C41" w:rsidRDefault="00497C41"/>
  </w:footnote>
  <w:footnote w:type="continuationSeparator" w:id="0">
    <w:p w14:paraId="5269A2C0" w14:textId="77777777" w:rsidR="00497C41" w:rsidRDefault="00497C41">
      <w:r>
        <w:continuationSeparator/>
      </w:r>
    </w:p>
  </w:footnote>
  <w:footnote w:id="1">
    <w:p w14:paraId="26059FEB" w14:textId="098BE4E2" w:rsidR="00496186" w:rsidRPr="004B543D" w:rsidRDefault="00496186" w:rsidP="00496186">
      <w:pPr>
        <w:pStyle w:val="Funotentext"/>
        <w:tabs>
          <w:tab w:val="left" w:pos="-720"/>
          <w:tab w:val="left" w:pos="284"/>
        </w:tabs>
        <w:suppressAutoHyphens/>
        <w:jc w:val="both"/>
        <w:rPr>
          <w:lang w:val="en-US"/>
        </w:rPr>
      </w:pPr>
      <w:r w:rsidRPr="004B543D">
        <w:rPr>
          <w:rStyle w:val="Funotenzeichen"/>
          <w:spacing w:val="-2"/>
          <w:lang w:val="en-US"/>
        </w:rPr>
        <w:t>*</w:t>
      </w:r>
      <w:r w:rsidR="004B543D">
        <w:rPr>
          <w:spacing w:val="-2"/>
          <w:lang w:val="en-US"/>
        </w:rPr>
        <w:t xml:space="preserve"> </w:t>
      </w:r>
      <w:r w:rsidRPr="004B543D">
        <w:rPr>
          <w:lang w:val="en-US"/>
        </w:rPr>
        <w:t>CIPAC method 20</w:t>
      </w:r>
      <w:r w:rsidR="00AA3BEF">
        <w:rPr>
          <w:lang w:val="en-US"/>
        </w:rPr>
        <w:t>XX</w:t>
      </w:r>
      <w:r w:rsidRPr="004B543D">
        <w:rPr>
          <w:lang w:val="en-US"/>
        </w:rPr>
        <w:t xml:space="preserve">. Based on a method supplied by </w:t>
      </w:r>
      <w:r w:rsidR="007B3763" w:rsidRPr="007B3763">
        <w:rPr>
          <w:lang w:val="en-US"/>
        </w:rPr>
        <w:t>……</w:t>
      </w:r>
    </w:p>
  </w:footnote>
  <w:footnote w:id="2">
    <w:p w14:paraId="40D4BD0F" w14:textId="3C8211C0" w:rsidR="00D44EC7" w:rsidRPr="004B543D" w:rsidRDefault="00D44EC7" w:rsidP="00D44EC7">
      <w:pPr>
        <w:pStyle w:val="Funotentext"/>
        <w:tabs>
          <w:tab w:val="left" w:pos="-720"/>
          <w:tab w:val="left" w:pos="284"/>
        </w:tabs>
        <w:suppressAutoHyphens/>
        <w:jc w:val="both"/>
        <w:rPr>
          <w:lang w:val="en-US"/>
        </w:rPr>
      </w:pPr>
      <w:r w:rsidRPr="004B543D">
        <w:rPr>
          <w:rStyle w:val="Funotenzeichen"/>
          <w:spacing w:val="-2"/>
          <w:lang w:val="en-US"/>
        </w:rPr>
        <w:t>*</w:t>
      </w:r>
      <w:r w:rsidR="004B543D" w:rsidRPr="004B543D">
        <w:rPr>
          <w:spacing w:val="-2"/>
          <w:lang w:val="en-US"/>
        </w:rPr>
        <w:t xml:space="preserve"> </w:t>
      </w:r>
      <w:r w:rsidRPr="004B543D">
        <w:rPr>
          <w:lang w:val="en-US"/>
        </w:rPr>
        <w:t>CIPAC method 20</w:t>
      </w:r>
      <w:r w:rsidR="0057664A">
        <w:rPr>
          <w:lang w:val="en-US"/>
        </w:rPr>
        <w:t>XX</w:t>
      </w:r>
      <w:r w:rsidRPr="004B543D">
        <w:rPr>
          <w:lang w:val="en-US"/>
        </w:rPr>
        <w:t>. Based on a method supplied by</w:t>
      </w:r>
      <w:r w:rsidR="0057664A">
        <w:rPr>
          <w:lang w:val="en-US"/>
        </w:rPr>
        <w:t>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380E6" w14:textId="64FC39BC" w:rsidR="0016155D" w:rsidRPr="00DE109C" w:rsidRDefault="00AA3BEF" w:rsidP="00DE109C">
    <w:pPr>
      <w:tabs>
        <w:tab w:val="center" w:pos="4536"/>
        <w:tab w:val="right" w:pos="9072"/>
      </w:tabs>
      <w:autoSpaceDE w:val="0"/>
      <w:autoSpaceDN w:val="0"/>
      <w:jc w:val="center"/>
      <w:rPr>
        <w:rFonts w:eastAsia="Arial"/>
        <w:szCs w:val="24"/>
        <w:lang w:val="en-US" w:eastAsia="en-US"/>
      </w:rPr>
    </w:pPr>
    <w:r>
      <w:rPr>
        <w:rFonts w:eastAsia="Arial"/>
        <w:szCs w:val="24"/>
        <w:lang w:val="en-US" w:eastAsia="en-US"/>
      </w:rPr>
      <w:t>AI</w:t>
    </w:r>
    <w:r w:rsidR="00DE109C" w:rsidRPr="00DE109C">
      <w:rPr>
        <w:rFonts w:eastAsia="Arial"/>
        <w:szCs w:val="24"/>
        <w:lang w:val="en-US" w:eastAsia="en-US"/>
      </w:rPr>
      <w:t xml:space="preserve"> </w:t>
    </w:r>
    <w:r>
      <w:rPr>
        <w:rFonts w:eastAsia="Arial"/>
        <w:szCs w:val="24"/>
        <w:lang w:val="en-US" w:eastAsia="en-US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5CA"/>
    <w:multiLevelType w:val="multilevel"/>
    <w:tmpl w:val="27A443B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entury" w:hAnsi="Times New Roman" w:cs="Times New Roman" w:hint="default"/>
        <w:b/>
        <w:bCs/>
        <w:spacing w:val="0"/>
        <w:w w:val="100"/>
        <w:sz w:val="28"/>
        <w:szCs w:val="28"/>
        <w:lang w:val="en-GB"/>
      </w:rPr>
    </w:lvl>
    <w:lvl w:ilvl="1">
      <w:start w:val="1"/>
      <w:numFmt w:val="decimal"/>
      <w:lvlText w:val="%1.%2"/>
      <w:lvlJc w:val="left"/>
      <w:pPr>
        <w:ind w:left="511" w:hanging="370"/>
      </w:pPr>
      <w:rPr>
        <w:rFonts w:ascii="Times New Roman" w:eastAsia="Century" w:hAnsi="Times New Roman" w:cs="Times New Roman" w:hint="default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5" w:hanging="370"/>
      </w:pPr>
      <w:rPr>
        <w:rFonts w:hint="default"/>
      </w:rPr>
    </w:lvl>
    <w:lvl w:ilvl="3">
      <w:numFmt w:val="bullet"/>
      <w:lvlText w:val="•"/>
      <w:lvlJc w:val="left"/>
      <w:pPr>
        <w:ind w:left="2982" w:hanging="370"/>
      </w:pPr>
      <w:rPr>
        <w:rFonts w:hint="default"/>
      </w:rPr>
    </w:lvl>
    <w:lvl w:ilvl="4">
      <w:numFmt w:val="bullet"/>
      <w:lvlText w:val="•"/>
      <w:lvlJc w:val="left"/>
      <w:pPr>
        <w:ind w:left="3808" w:hanging="370"/>
      </w:pPr>
      <w:rPr>
        <w:rFonts w:hint="default"/>
      </w:rPr>
    </w:lvl>
    <w:lvl w:ilvl="5">
      <w:numFmt w:val="bullet"/>
      <w:lvlText w:val="•"/>
      <w:lvlJc w:val="left"/>
      <w:pPr>
        <w:ind w:left="4635" w:hanging="370"/>
      </w:pPr>
      <w:rPr>
        <w:rFonts w:hint="default"/>
      </w:rPr>
    </w:lvl>
    <w:lvl w:ilvl="6">
      <w:numFmt w:val="bullet"/>
      <w:lvlText w:val="•"/>
      <w:lvlJc w:val="left"/>
      <w:pPr>
        <w:ind w:left="5461" w:hanging="370"/>
      </w:pPr>
      <w:rPr>
        <w:rFonts w:hint="default"/>
      </w:rPr>
    </w:lvl>
    <w:lvl w:ilvl="7">
      <w:numFmt w:val="bullet"/>
      <w:lvlText w:val="•"/>
      <w:lvlJc w:val="left"/>
      <w:pPr>
        <w:ind w:left="6288" w:hanging="370"/>
      </w:pPr>
      <w:rPr>
        <w:rFonts w:hint="default"/>
      </w:rPr>
    </w:lvl>
    <w:lvl w:ilvl="8">
      <w:numFmt w:val="bullet"/>
      <w:lvlText w:val="•"/>
      <w:lvlJc w:val="left"/>
      <w:pPr>
        <w:ind w:left="7114" w:hanging="370"/>
      </w:pPr>
      <w:rPr>
        <w:rFonts w:hint="default"/>
      </w:rPr>
    </w:lvl>
  </w:abstractNum>
  <w:abstractNum w:abstractNumId="1" w15:restartNumberingAfterBreak="0">
    <w:nsid w:val="07322FC9"/>
    <w:multiLevelType w:val="multilevel"/>
    <w:tmpl w:val="3F40FE5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AD2AF9"/>
    <w:multiLevelType w:val="hybridMultilevel"/>
    <w:tmpl w:val="7BA4C8B4"/>
    <w:lvl w:ilvl="0" w:tplc="1C9CEC4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A4354E"/>
    <w:multiLevelType w:val="multilevel"/>
    <w:tmpl w:val="9968A92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5C673F"/>
    <w:multiLevelType w:val="multilevel"/>
    <w:tmpl w:val="08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8954B19"/>
    <w:multiLevelType w:val="hybridMultilevel"/>
    <w:tmpl w:val="0D0CC0DA"/>
    <w:lvl w:ilvl="0" w:tplc="0ED417C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2B3702"/>
    <w:multiLevelType w:val="hybridMultilevel"/>
    <w:tmpl w:val="E78EE264"/>
    <w:lvl w:ilvl="0" w:tplc="C1CA030A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D166C"/>
    <w:multiLevelType w:val="hybridMultilevel"/>
    <w:tmpl w:val="585407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47751"/>
    <w:multiLevelType w:val="hybridMultilevel"/>
    <w:tmpl w:val="4FCCDE3E"/>
    <w:lvl w:ilvl="0" w:tplc="1C9CEC4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D94783"/>
    <w:multiLevelType w:val="multilevel"/>
    <w:tmpl w:val="61880CE2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40718E"/>
    <w:multiLevelType w:val="hybridMultilevel"/>
    <w:tmpl w:val="274E6562"/>
    <w:lvl w:ilvl="0" w:tplc="0409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6A20359"/>
    <w:multiLevelType w:val="hybridMultilevel"/>
    <w:tmpl w:val="5198B0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34659"/>
    <w:multiLevelType w:val="hybridMultilevel"/>
    <w:tmpl w:val="0F8481CE"/>
    <w:lvl w:ilvl="0" w:tplc="E45E6F44">
      <w:start w:val="2"/>
      <w:numFmt w:val="lowerLetter"/>
      <w:lvlText w:val="(%1)"/>
      <w:lvlJc w:val="left"/>
      <w:pPr>
        <w:ind w:left="195" w:hanging="360"/>
      </w:pPr>
      <w:rPr>
        <w:rFonts w:eastAsiaTheme="minorEastAsia" w:hint="default"/>
        <w:b/>
        <w:i/>
        <w:w w:val="95"/>
        <w:sz w:val="28"/>
      </w:rPr>
    </w:lvl>
    <w:lvl w:ilvl="1" w:tplc="04070019" w:tentative="1">
      <w:start w:val="1"/>
      <w:numFmt w:val="lowerLetter"/>
      <w:lvlText w:val="%2."/>
      <w:lvlJc w:val="left"/>
      <w:pPr>
        <w:ind w:left="915" w:hanging="360"/>
      </w:pPr>
    </w:lvl>
    <w:lvl w:ilvl="2" w:tplc="0407001B" w:tentative="1">
      <w:start w:val="1"/>
      <w:numFmt w:val="lowerRoman"/>
      <w:lvlText w:val="%3."/>
      <w:lvlJc w:val="right"/>
      <w:pPr>
        <w:ind w:left="1635" w:hanging="180"/>
      </w:pPr>
    </w:lvl>
    <w:lvl w:ilvl="3" w:tplc="0407000F" w:tentative="1">
      <w:start w:val="1"/>
      <w:numFmt w:val="decimal"/>
      <w:lvlText w:val="%4."/>
      <w:lvlJc w:val="left"/>
      <w:pPr>
        <w:ind w:left="2355" w:hanging="360"/>
      </w:pPr>
    </w:lvl>
    <w:lvl w:ilvl="4" w:tplc="04070019" w:tentative="1">
      <w:start w:val="1"/>
      <w:numFmt w:val="lowerLetter"/>
      <w:lvlText w:val="%5."/>
      <w:lvlJc w:val="left"/>
      <w:pPr>
        <w:ind w:left="3075" w:hanging="360"/>
      </w:pPr>
    </w:lvl>
    <w:lvl w:ilvl="5" w:tplc="0407001B" w:tentative="1">
      <w:start w:val="1"/>
      <w:numFmt w:val="lowerRoman"/>
      <w:lvlText w:val="%6."/>
      <w:lvlJc w:val="right"/>
      <w:pPr>
        <w:ind w:left="3795" w:hanging="180"/>
      </w:pPr>
    </w:lvl>
    <w:lvl w:ilvl="6" w:tplc="0407000F" w:tentative="1">
      <w:start w:val="1"/>
      <w:numFmt w:val="decimal"/>
      <w:lvlText w:val="%7."/>
      <w:lvlJc w:val="left"/>
      <w:pPr>
        <w:ind w:left="4515" w:hanging="360"/>
      </w:pPr>
    </w:lvl>
    <w:lvl w:ilvl="7" w:tplc="04070019" w:tentative="1">
      <w:start w:val="1"/>
      <w:numFmt w:val="lowerLetter"/>
      <w:lvlText w:val="%8."/>
      <w:lvlJc w:val="left"/>
      <w:pPr>
        <w:ind w:left="5235" w:hanging="360"/>
      </w:pPr>
    </w:lvl>
    <w:lvl w:ilvl="8" w:tplc="0407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3" w15:restartNumberingAfterBreak="0">
    <w:nsid w:val="4D5B5758"/>
    <w:multiLevelType w:val="hybridMultilevel"/>
    <w:tmpl w:val="089EDB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17DF0"/>
    <w:multiLevelType w:val="multilevel"/>
    <w:tmpl w:val="3F40FE5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1A5867"/>
    <w:multiLevelType w:val="hybridMultilevel"/>
    <w:tmpl w:val="838038BA"/>
    <w:lvl w:ilvl="0" w:tplc="1C9CEC4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8D14D6"/>
    <w:multiLevelType w:val="singleLevel"/>
    <w:tmpl w:val="2F74C3CC"/>
    <w:lvl w:ilvl="0">
      <w:start w:val="3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</w:abstractNum>
  <w:abstractNum w:abstractNumId="17" w15:restartNumberingAfterBreak="0">
    <w:nsid w:val="69AE06B9"/>
    <w:multiLevelType w:val="hybridMultilevel"/>
    <w:tmpl w:val="29282ED4"/>
    <w:lvl w:ilvl="0" w:tplc="2D4414A2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ED0782"/>
    <w:multiLevelType w:val="hybridMultilevel"/>
    <w:tmpl w:val="7284C874"/>
    <w:lvl w:ilvl="0" w:tplc="41BE7F88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1743D0"/>
    <w:multiLevelType w:val="hybridMultilevel"/>
    <w:tmpl w:val="389C1460"/>
    <w:lvl w:ilvl="0" w:tplc="04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9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4"/>
  </w:num>
  <w:num w:numId="14">
    <w:abstractNumId w:val="6"/>
  </w:num>
  <w:num w:numId="15">
    <w:abstractNumId w:val="17"/>
  </w:num>
  <w:num w:numId="16">
    <w:abstractNumId w:val="15"/>
  </w:num>
  <w:num w:numId="17">
    <w:abstractNumId w:val="5"/>
  </w:num>
  <w:num w:numId="18">
    <w:abstractNumId w:val="13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it-CH" w:vendorID="64" w:dllVersion="131078" w:nlCheck="1" w:checkStyle="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C2"/>
    <w:rsid w:val="00001A66"/>
    <w:rsid w:val="0000227D"/>
    <w:rsid w:val="00004133"/>
    <w:rsid w:val="00011D0F"/>
    <w:rsid w:val="000147C0"/>
    <w:rsid w:val="00016EBF"/>
    <w:rsid w:val="00017F73"/>
    <w:rsid w:val="00021DF4"/>
    <w:rsid w:val="00027DB8"/>
    <w:rsid w:val="00030604"/>
    <w:rsid w:val="00035163"/>
    <w:rsid w:val="00043034"/>
    <w:rsid w:val="00043771"/>
    <w:rsid w:val="000475EA"/>
    <w:rsid w:val="000476EF"/>
    <w:rsid w:val="0004774F"/>
    <w:rsid w:val="00047E52"/>
    <w:rsid w:val="0005355C"/>
    <w:rsid w:val="00054E5D"/>
    <w:rsid w:val="000676CF"/>
    <w:rsid w:val="000800DF"/>
    <w:rsid w:val="000809BE"/>
    <w:rsid w:val="00083D9F"/>
    <w:rsid w:val="00084FEA"/>
    <w:rsid w:val="00094994"/>
    <w:rsid w:val="00096CE4"/>
    <w:rsid w:val="00097883"/>
    <w:rsid w:val="00097F26"/>
    <w:rsid w:val="000A0A8C"/>
    <w:rsid w:val="000A1CEE"/>
    <w:rsid w:val="000A212D"/>
    <w:rsid w:val="000A77A5"/>
    <w:rsid w:val="000B0FB1"/>
    <w:rsid w:val="000B14AA"/>
    <w:rsid w:val="000B368C"/>
    <w:rsid w:val="000B537F"/>
    <w:rsid w:val="000B7FC3"/>
    <w:rsid w:val="000C3EDE"/>
    <w:rsid w:val="000C43C8"/>
    <w:rsid w:val="000C71DD"/>
    <w:rsid w:val="000D5BCA"/>
    <w:rsid w:val="000E65C5"/>
    <w:rsid w:val="000F14AD"/>
    <w:rsid w:val="000F3050"/>
    <w:rsid w:val="000F5958"/>
    <w:rsid w:val="00110584"/>
    <w:rsid w:val="001113FF"/>
    <w:rsid w:val="0011143E"/>
    <w:rsid w:val="00113BFB"/>
    <w:rsid w:val="0011522E"/>
    <w:rsid w:val="001154B6"/>
    <w:rsid w:val="0011626F"/>
    <w:rsid w:val="00120FDD"/>
    <w:rsid w:val="00124E39"/>
    <w:rsid w:val="001266D7"/>
    <w:rsid w:val="00131A5C"/>
    <w:rsid w:val="00131B7F"/>
    <w:rsid w:val="00137612"/>
    <w:rsid w:val="00143564"/>
    <w:rsid w:val="0014626F"/>
    <w:rsid w:val="001477A9"/>
    <w:rsid w:val="00155DA3"/>
    <w:rsid w:val="0016155D"/>
    <w:rsid w:val="0016399E"/>
    <w:rsid w:val="00165D50"/>
    <w:rsid w:val="0016612E"/>
    <w:rsid w:val="00170458"/>
    <w:rsid w:val="00176E7F"/>
    <w:rsid w:val="00177389"/>
    <w:rsid w:val="00185B36"/>
    <w:rsid w:val="001916A2"/>
    <w:rsid w:val="001960E0"/>
    <w:rsid w:val="001978FB"/>
    <w:rsid w:val="001A0348"/>
    <w:rsid w:val="001A61D6"/>
    <w:rsid w:val="001A61DD"/>
    <w:rsid w:val="001B07D1"/>
    <w:rsid w:val="001B0B53"/>
    <w:rsid w:val="001B4BF9"/>
    <w:rsid w:val="001D074D"/>
    <w:rsid w:val="001D4A33"/>
    <w:rsid w:val="001D57AA"/>
    <w:rsid w:val="001E19DF"/>
    <w:rsid w:val="001E1B00"/>
    <w:rsid w:val="001E2BA8"/>
    <w:rsid w:val="001E6744"/>
    <w:rsid w:val="001F4A7A"/>
    <w:rsid w:val="001F7105"/>
    <w:rsid w:val="002002CC"/>
    <w:rsid w:val="0020262D"/>
    <w:rsid w:val="002040D6"/>
    <w:rsid w:val="0021240D"/>
    <w:rsid w:val="00213A14"/>
    <w:rsid w:val="002170F2"/>
    <w:rsid w:val="00221230"/>
    <w:rsid w:val="00223901"/>
    <w:rsid w:val="00224559"/>
    <w:rsid w:val="00226B65"/>
    <w:rsid w:val="00231CDD"/>
    <w:rsid w:val="00234A00"/>
    <w:rsid w:val="00240DA0"/>
    <w:rsid w:val="00241A22"/>
    <w:rsid w:val="00243F1B"/>
    <w:rsid w:val="00243FA5"/>
    <w:rsid w:val="00246CCE"/>
    <w:rsid w:val="00247951"/>
    <w:rsid w:val="00251BAA"/>
    <w:rsid w:val="00252646"/>
    <w:rsid w:val="00256329"/>
    <w:rsid w:val="00257658"/>
    <w:rsid w:val="00257AB9"/>
    <w:rsid w:val="00257BE3"/>
    <w:rsid w:val="00265148"/>
    <w:rsid w:val="00265A83"/>
    <w:rsid w:val="002704D8"/>
    <w:rsid w:val="00282354"/>
    <w:rsid w:val="00282DDC"/>
    <w:rsid w:val="00284BDF"/>
    <w:rsid w:val="00285C12"/>
    <w:rsid w:val="00286A9D"/>
    <w:rsid w:val="002944F8"/>
    <w:rsid w:val="00295479"/>
    <w:rsid w:val="00297F9B"/>
    <w:rsid w:val="002A1D5A"/>
    <w:rsid w:val="002A3709"/>
    <w:rsid w:val="002A6938"/>
    <w:rsid w:val="002A7AD8"/>
    <w:rsid w:val="002B0CDB"/>
    <w:rsid w:val="002B2335"/>
    <w:rsid w:val="002B68A6"/>
    <w:rsid w:val="002C376D"/>
    <w:rsid w:val="002C409E"/>
    <w:rsid w:val="002C467B"/>
    <w:rsid w:val="002C4DCA"/>
    <w:rsid w:val="002C551E"/>
    <w:rsid w:val="002D3A4A"/>
    <w:rsid w:val="002D4B8F"/>
    <w:rsid w:val="002D5BC7"/>
    <w:rsid w:val="002D7ED0"/>
    <w:rsid w:val="002E20C0"/>
    <w:rsid w:val="002E7DAC"/>
    <w:rsid w:val="002F5B91"/>
    <w:rsid w:val="002F7D6D"/>
    <w:rsid w:val="003004D0"/>
    <w:rsid w:val="00304074"/>
    <w:rsid w:val="003055CD"/>
    <w:rsid w:val="00306EAA"/>
    <w:rsid w:val="00307B83"/>
    <w:rsid w:val="003129CC"/>
    <w:rsid w:val="00314CA1"/>
    <w:rsid w:val="003152B8"/>
    <w:rsid w:val="00325BA8"/>
    <w:rsid w:val="003302D4"/>
    <w:rsid w:val="00335312"/>
    <w:rsid w:val="0033669F"/>
    <w:rsid w:val="0033722C"/>
    <w:rsid w:val="00337FA2"/>
    <w:rsid w:val="00340021"/>
    <w:rsid w:val="003423AB"/>
    <w:rsid w:val="00345C95"/>
    <w:rsid w:val="00352166"/>
    <w:rsid w:val="0035627B"/>
    <w:rsid w:val="0035758F"/>
    <w:rsid w:val="00360254"/>
    <w:rsid w:val="003606C9"/>
    <w:rsid w:val="00360E6D"/>
    <w:rsid w:val="0036251B"/>
    <w:rsid w:val="003647E1"/>
    <w:rsid w:val="00365077"/>
    <w:rsid w:val="003675A4"/>
    <w:rsid w:val="003716F2"/>
    <w:rsid w:val="003733EB"/>
    <w:rsid w:val="00373C38"/>
    <w:rsid w:val="0037469C"/>
    <w:rsid w:val="00380AF6"/>
    <w:rsid w:val="0038683F"/>
    <w:rsid w:val="00391354"/>
    <w:rsid w:val="00393EEC"/>
    <w:rsid w:val="00394004"/>
    <w:rsid w:val="00394F82"/>
    <w:rsid w:val="003A0165"/>
    <w:rsid w:val="003A1167"/>
    <w:rsid w:val="003A57D3"/>
    <w:rsid w:val="003C274B"/>
    <w:rsid w:val="003C2E88"/>
    <w:rsid w:val="003D0D49"/>
    <w:rsid w:val="003D2434"/>
    <w:rsid w:val="003D476B"/>
    <w:rsid w:val="003E0523"/>
    <w:rsid w:val="003E1665"/>
    <w:rsid w:val="003E3177"/>
    <w:rsid w:val="003E4E91"/>
    <w:rsid w:val="003E52F2"/>
    <w:rsid w:val="003E6A47"/>
    <w:rsid w:val="003F0F40"/>
    <w:rsid w:val="003F26FB"/>
    <w:rsid w:val="0040287F"/>
    <w:rsid w:val="0040602E"/>
    <w:rsid w:val="00410485"/>
    <w:rsid w:val="004157ED"/>
    <w:rsid w:val="004160D9"/>
    <w:rsid w:val="004205D6"/>
    <w:rsid w:val="0042568E"/>
    <w:rsid w:val="00430086"/>
    <w:rsid w:val="00430A96"/>
    <w:rsid w:val="004316F5"/>
    <w:rsid w:val="00435500"/>
    <w:rsid w:val="00437838"/>
    <w:rsid w:val="00437F0B"/>
    <w:rsid w:val="00452138"/>
    <w:rsid w:val="00461527"/>
    <w:rsid w:val="004624DB"/>
    <w:rsid w:val="0046678A"/>
    <w:rsid w:val="00466B2E"/>
    <w:rsid w:val="00467EE3"/>
    <w:rsid w:val="004750CB"/>
    <w:rsid w:val="00476214"/>
    <w:rsid w:val="00480376"/>
    <w:rsid w:val="004811B4"/>
    <w:rsid w:val="00482E3F"/>
    <w:rsid w:val="00483873"/>
    <w:rsid w:val="00484489"/>
    <w:rsid w:val="00490385"/>
    <w:rsid w:val="00492FD3"/>
    <w:rsid w:val="00493D89"/>
    <w:rsid w:val="00494814"/>
    <w:rsid w:val="00496186"/>
    <w:rsid w:val="00497C41"/>
    <w:rsid w:val="004A5C43"/>
    <w:rsid w:val="004B063E"/>
    <w:rsid w:val="004B3879"/>
    <w:rsid w:val="004B543D"/>
    <w:rsid w:val="004C0656"/>
    <w:rsid w:val="004C4FDE"/>
    <w:rsid w:val="004C6159"/>
    <w:rsid w:val="004D0122"/>
    <w:rsid w:val="004D73FB"/>
    <w:rsid w:val="004F077D"/>
    <w:rsid w:val="0050222F"/>
    <w:rsid w:val="00502BD3"/>
    <w:rsid w:val="00503170"/>
    <w:rsid w:val="00511DCB"/>
    <w:rsid w:val="00513856"/>
    <w:rsid w:val="00515CAD"/>
    <w:rsid w:val="00516D08"/>
    <w:rsid w:val="00517CF5"/>
    <w:rsid w:val="00517D3C"/>
    <w:rsid w:val="00534359"/>
    <w:rsid w:val="005360AD"/>
    <w:rsid w:val="00541BBE"/>
    <w:rsid w:val="00541D16"/>
    <w:rsid w:val="00544A41"/>
    <w:rsid w:val="00545053"/>
    <w:rsid w:val="00546D06"/>
    <w:rsid w:val="00550013"/>
    <w:rsid w:val="00555CD6"/>
    <w:rsid w:val="0055795F"/>
    <w:rsid w:val="0056720D"/>
    <w:rsid w:val="00571850"/>
    <w:rsid w:val="0057664A"/>
    <w:rsid w:val="005809B8"/>
    <w:rsid w:val="00580D8D"/>
    <w:rsid w:val="00581FED"/>
    <w:rsid w:val="00587A22"/>
    <w:rsid w:val="00597D09"/>
    <w:rsid w:val="005A775F"/>
    <w:rsid w:val="005B48C2"/>
    <w:rsid w:val="005B5573"/>
    <w:rsid w:val="005B78DE"/>
    <w:rsid w:val="005B7943"/>
    <w:rsid w:val="005C01C2"/>
    <w:rsid w:val="005C0773"/>
    <w:rsid w:val="005C19EF"/>
    <w:rsid w:val="005C4C87"/>
    <w:rsid w:val="005D2A34"/>
    <w:rsid w:val="005D5124"/>
    <w:rsid w:val="005D66D5"/>
    <w:rsid w:val="005E20A5"/>
    <w:rsid w:val="005E5159"/>
    <w:rsid w:val="005F3777"/>
    <w:rsid w:val="005F65FF"/>
    <w:rsid w:val="006042D5"/>
    <w:rsid w:val="00605359"/>
    <w:rsid w:val="006059F5"/>
    <w:rsid w:val="00606F7D"/>
    <w:rsid w:val="0060760D"/>
    <w:rsid w:val="00612FDC"/>
    <w:rsid w:val="006137FD"/>
    <w:rsid w:val="00613E93"/>
    <w:rsid w:val="00615136"/>
    <w:rsid w:val="006160B2"/>
    <w:rsid w:val="006166BC"/>
    <w:rsid w:val="00632302"/>
    <w:rsid w:val="0064083E"/>
    <w:rsid w:val="00643971"/>
    <w:rsid w:val="00643EDC"/>
    <w:rsid w:val="006448A7"/>
    <w:rsid w:val="00646861"/>
    <w:rsid w:val="00652430"/>
    <w:rsid w:val="00657D1E"/>
    <w:rsid w:val="00660CCD"/>
    <w:rsid w:val="00666F5E"/>
    <w:rsid w:val="0068174F"/>
    <w:rsid w:val="00682DD4"/>
    <w:rsid w:val="006845C8"/>
    <w:rsid w:val="0068477F"/>
    <w:rsid w:val="0069160A"/>
    <w:rsid w:val="0069183C"/>
    <w:rsid w:val="00694354"/>
    <w:rsid w:val="0069682D"/>
    <w:rsid w:val="006A46B3"/>
    <w:rsid w:val="006B12A4"/>
    <w:rsid w:val="006B15F5"/>
    <w:rsid w:val="006B4BB6"/>
    <w:rsid w:val="006C2A19"/>
    <w:rsid w:val="006C3013"/>
    <w:rsid w:val="006C6977"/>
    <w:rsid w:val="006D0736"/>
    <w:rsid w:val="006D381E"/>
    <w:rsid w:val="006D702F"/>
    <w:rsid w:val="006D7041"/>
    <w:rsid w:val="006E39C8"/>
    <w:rsid w:val="006E4976"/>
    <w:rsid w:val="006E7F68"/>
    <w:rsid w:val="006F0E53"/>
    <w:rsid w:val="006F0F99"/>
    <w:rsid w:val="006F2EA3"/>
    <w:rsid w:val="00700A72"/>
    <w:rsid w:val="00700D09"/>
    <w:rsid w:val="00714283"/>
    <w:rsid w:val="00715BB9"/>
    <w:rsid w:val="0071770A"/>
    <w:rsid w:val="00721DCE"/>
    <w:rsid w:val="00722F9B"/>
    <w:rsid w:val="00723DC0"/>
    <w:rsid w:val="0073040A"/>
    <w:rsid w:val="00737118"/>
    <w:rsid w:val="00740C12"/>
    <w:rsid w:val="007416AE"/>
    <w:rsid w:val="0074738A"/>
    <w:rsid w:val="007511FB"/>
    <w:rsid w:val="00752E42"/>
    <w:rsid w:val="00754D21"/>
    <w:rsid w:val="00757267"/>
    <w:rsid w:val="00761337"/>
    <w:rsid w:val="00764560"/>
    <w:rsid w:val="00764945"/>
    <w:rsid w:val="00765CC1"/>
    <w:rsid w:val="007676B9"/>
    <w:rsid w:val="0077204F"/>
    <w:rsid w:val="00774EC1"/>
    <w:rsid w:val="00777BAD"/>
    <w:rsid w:val="00781CE2"/>
    <w:rsid w:val="00785B1D"/>
    <w:rsid w:val="00787CEB"/>
    <w:rsid w:val="00791A3F"/>
    <w:rsid w:val="007A0077"/>
    <w:rsid w:val="007A1283"/>
    <w:rsid w:val="007A7D56"/>
    <w:rsid w:val="007B0DCB"/>
    <w:rsid w:val="007B14D5"/>
    <w:rsid w:val="007B3763"/>
    <w:rsid w:val="007B3DBD"/>
    <w:rsid w:val="007B5897"/>
    <w:rsid w:val="007B5CDD"/>
    <w:rsid w:val="007C052C"/>
    <w:rsid w:val="007C1F83"/>
    <w:rsid w:val="007C3427"/>
    <w:rsid w:val="007C35A2"/>
    <w:rsid w:val="007C4E63"/>
    <w:rsid w:val="007C50D0"/>
    <w:rsid w:val="007C636C"/>
    <w:rsid w:val="007D1BF7"/>
    <w:rsid w:val="007D258A"/>
    <w:rsid w:val="007D2C5D"/>
    <w:rsid w:val="007D654C"/>
    <w:rsid w:val="007E5FB1"/>
    <w:rsid w:val="008001A2"/>
    <w:rsid w:val="00815021"/>
    <w:rsid w:val="008204D9"/>
    <w:rsid w:val="00821A0A"/>
    <w:rsid w:val="00821DB5"/>
    <w:rsid w:val="00822F4C"/>
    <w:rsid w:val="00823121"/>
    <w:rsid w:val="00824D3F"/>
    <w:rsid w:val="008261A1"/>
    <w:rsid w:val="00831468"/>
    <w:rsid w:val="00833D0C"/>
    <w:rsid w:val="00835A4F"/>
    <w:rsid w:val="0084284C"/>
    <w:rsid w:val="00846343"/>
    <w:rsid w:val="00847A32"/>
    <w:rsid w:val="00847B7A"/>
    <w:rsid w:val="008529EC"/>
    <w:rsid w:val="0086502F"/>
    <w:rsid w:val="00870D56"/>
    <w:rsid w:val="00872C6E"/>
    <w:rsid w:val="00873CDB"/>
    <w:rsid w:val="00881448"/>
    <w:rsid w:val="00886A35"/>
    <w:rsid w:val="0088745F"/>
    <w:rsid w:val="008978A0"/>
    <w:rsid w:val="008A7E38"/>
    <w:rsid w:val="008B1C9F"/>
    <w:rsid w:val="008B2FFA"/>
    <w:rsid w:val="008B366D"/>
    <w:rsid w:val="008B3E91"/>
    <w:rsid w:val="008B52A7"/>
    <w:rsid w:val="008B62E4"/>
    <w:rsid w:val="008C26F8"/>
    <w:rsid w:val="008C5E8A"/>
    <w:rsid w:val="008C6993"/>
    <w:rsid w:val="008C7BF9"/>
    <w:rsid w:val="008D6745"/>
    <w:rsid w:val="008E1B02"/>
    <w:rsid w:val="008E22F7"/>
    <w:rsid w:val="008F1669"/>
    <w:rsid w:val="008F360E"/>
    <w:rsid w:val="008F365A"/>
    <w:rsid w:val="00902FEB"/>
    <w:rsid w:val="00904106"/>
    <w:rsid w:val="00905B6A"/>
    <w:rsid w:val="00914508"/>
    <w:rsid w:val="00916FE7"/>
    <w:rsid w:val="00923844"/>
    <w:rsid w:val="009260C0"/>
    <w:rsid w:val="00927434"/>
    <w:rsid w:val="00931472"/>
    <w:rsid w:val="00934627"/>
    <w:rsid w:val="0093486E"/>
    <w:rsid w:val="00947376"/>
    <w:rsid w:val="00952032"/>
    <w:rsid w:val="009532CC"/>
    <w:rsid w:val="00953628"/>
    <w:rsid w:val="00963AAA"/>
    <w:rsid w:val="00963C65"/>
    <w:rsid w:val="00965412"/>
    <w:rsid w:val="0097340B"/>
    <w:rsid w:val="00985487"/>
    <w:rsid w:val="00987A92"/>
    <w:rsid w:val="00987C12"/>
    <w:rsid w:val="00995D8C"/>
    <w:rsid w:val="009A1200"/>
    <w:rsid w:val="009A4452"/>
    <w:rsid w:val="009A568D"/>
    <w:rsid w:val="009B083B"/>
    <w:rsid w:val="009B14C1"/>
    <w:rsid w:val="009B2C9B"/>
    <w:rsid w:val="009B2EAB"/>
    <w:rsid w:val="009C19FA"/>
    <w:rsid w:val="009C5D6F"/>
    <w:rsid w:val="009D17AD"/>
    <w:rsid w:val="009D1D84"/>
    <w:rsid w:val="009D68FF"/>
    <w:rsid w:val="009D6DD7"/>
    <w:rsid w:val="009D70BB"/>
    <w:rsid w:val="009E1225"/>
    <w:rsid w:val="009E1935"/>
    <w:rsid w:val="009E3AC4"/>
    <w:rsid w:val="009E4457"/>
    <w:rsid w:val="009E6B4F"/>
    <w:rsid w:val="009F0253"/>
    <w:rsid w:val="009F32A8"/>
    <w:rsid w:val="009F3F3C"/>
    <w:rsid w:val="009F61DB"/>
    <w:rsid w:val="00A018EE"/>
    <w:rsid w:val="00A06CA9"/>
    <w:rsid w:val="00A07D9C"/>
    <w:rsid w:val="00A1268A"/>
    <w:rsid w:val="00A15E70"/>
    <w:rsid w:val="00A17643"/>
    <w:rsid w:val="00A257D7"/>
    <w:rsid w:val="00A36DC0"/>
    <w:rsid w:val="00A40D0F"/>
    <w:rsid w:val="00A461AF"/>
    <w:rsid w:val="00A50502"/>
    <w:rsid w:val="00A5429B"/>
    <w:rsid w:val="00A61A07"/>
    <w:rsid w:val="00A649E8"/>
    <w:rsid w:val="00A666F1"/>
    <w:rsid w:val="00A71B61"/>
    <w:rsid w:val="00A876F0"/>
    <w:rsid w:val="00A87965"/>
    <w:rsid w:val="00A9106B"/>
    <w:rsid w:val="00A914BE"/>
    <w:rsid w:val="00A91CA4"/>
    <w:rsid w:val="00A91CC5"/>
    <w:rsid w:val="00A96871"/>
    <w:rsid w:val="00A96E66"/>
    <w:rsid w:val="00A97A9A"/>
    <w:rsid w:val="00AA3ABB"/>
    <w:rsid w:val="00AA3BEF"/>
    <w:rsid w:val="00AB1A84"/>
    <w:rsid w:val="00AB3B61"/>
    <w:rsid w:val="00AB40DD"/>
    <w:rsid w:val="00AB512B"/>
    <w:rsid w:val="00AB5FDE"/>
    <w:rsid w:val="00AC47D9"/>
    <w:rsid w:val="00AC4B54"/>
    <w:rsid w:val="00AC58A3"/>
    <w:rsid w:val="00AC7C46"/>
    <w:rsid w:val="00AD5F81"/>
    <w:rsid w:val="00AE0F75"/>
    <w:rsid w:val="00AE5F94"/>
    <w:rsid w:val="00AE73F4"/>
    <w:rsid w:val="00AF0278"/>
    <w:rsid w:val="00AF4F5E"/>
    <w:rsid w:val="00AF5F7B"/>
    <w:rsid w:val="00B0153F"/>
    <w:rsid w:val="00B02B0B"/>
    <w:rsid w:val="00B043FB"/>
    <w:rsid w:val="00B05383"/>
    <w:rsid w:val="00B12176"/>
    <w:rsid w:val="00B1434E"/>
    <w:rsid w:val="00B21895"/>
    <w:rsid w:val="00B2333E"/>
    <w:rsid w:val="00B2793C"/>
    <w:rsid w:val="00B30119"/>
    <w:rsid w:val="00B3377F"/>
    <w:rsid w:val="00B34549"/>
    <w:rsid w:val="00B354A4"/>
    <w:rsid w:val="00B45CE4"/>
    <w:rsid w:val="00B46CE8"/>
    <w:rsid w:val="00B5176A"/>
    <w:rsid w:val="00B55570"/>
    <w:rsid w:val="00B60FD3"/>
    <w:rsid w:val="00B666CD"/>
    <w:rsid w:val="00B66A84"/>
    <w:rsid w:val="00B70CE6"/>
    <w:rsid w:val="00B712C2"/>
    <w:rsid w:val="00B73375"/>
    <w:rsid w:val="00B76A7E"/>
    <w:rsid w:val="00B8280D"/>
    <w:rsid w:val="00B86C2A"/>
    <w:rsid w:val="00B934F3"/>
    <w:rsid w:val="00B93A6E"/>
    <w:rsid w:val="00BA138C"/>
    <w:rsid w:val="00BA4ED2"/>
    <w:rsid w:val="00BA5D42"/>
    <w:rsid w:val="00BB0503"/>
    <w:rsid w:val="00BB2E37"/>
    <w:rsid w:val="00BB49C2"/>
    <w:rsid w:val="00BB6705"/>
    <w:rsid w:val="00BB6A6D"/>
    <w:rsid w:val="00BB6B23"/>
    <w:rsid w:val="00BC0709"/>
    <w:rsid w:val="00BC17C4"/>
    <w:rsid w:val="00BC26E6"/>
    <w:rsid w:val="00BC4C94"/>
    <w:rsid w:val="00BC6A44"/>
    <w:rsid w:val="00BD1D1D"/>
    <w:rsid w:val="00BD2D42"/>
    <w:rsid w:val="00BD5100"/>
    <w:rsid w:val="00BD6812"/>
    <w:rsid w:val="00BD749B"/>
    <w:rsid w:val="00BE1F03"/>
    <w:rsid w:val="00BE3924"/>
    <w:rsid w:val="00BF4F61"/>
    <w:rsid w:val="00BF573E"/>
    <w:rsid w:val="00C025FF"/>
    <w:rsid w:val="00C030E8"/>
    <w:rsid w:val="00C04917"/>
    <w:rsid w:val="00C06CBA"/>
    <w:rsid w:val="00C10A7F"/>
    <w:rsid w:val="00C11FFB"/>
    <w:rsid w:val="00C172C9"/>
    <w:rsid w:val="00C23948"/>
    <w:rsid w:val="00C24692"/>
    <w:rsid w:val="00C2720F"/>
    <w:rsid w:val="00C32990"/>
    <w:rsid w:val="00C335A9"/>
    <w:rsid w:val="00C34355"/>
    <w:rsid w:val="00C35837"/>
    <w:rsid w:val="00C4305E"/>
    <w:rsid w:val="00C431A6"/>
    <w:rsid w:val="00C43A93"/>
    <w:rsid w:val="00C4443B"/>
    <w:rsid w:val="00C475B0"/>
    <w:rsid w:val="00C51018"/>
    <w:rsid w:val="00C52F16"/>
    <w:rsid w:val="00C53167"/>
    <w:rsid w:val="00C54558"/>
    <w:rsid w:val="00C556C0"/>
    <w:rsid w:val="00C60330"/>
    <w:rsid w:val="00C6418C"/>
    <w:rsid w:val="00C64D3D"/>
    <w:rsid w:val="00C70DCA"/>
    <w:rsid w:val="00C712AC"/>
    <w:rsid w:val="00C74F67"/>
    <w:rsid w:val="00C8054C"/>
    <w:rsid w:val="00C82C47"/>
    <w:rsid w:val="00C82DD2"/>
    <w:rsid w:val="00C82E8B"/>
    <w:rsid w:val="00C833ED"/>
    <w:rsid w:val="00C84EA8"/>
    <w:rsid w:val="00C914B4"/>
    <w:rsid w:val="00C94D09"/>
    <w:rsid w:val="00CA4BC8"/>
    <w:rsid w:val="00CA6DE9"/>
    <w:rsid w:val="00CA70DB"/>
    <w:rsid w:val="00CB1209"/>
    <w:rsid w:val="00CB5667"/>
    <w:rsid w:val="00CD14F6"/>
    <w:rsid w:val="00CD16A4"/>
    <w:rsid w:val="00CE7DD4"/>
    <w:rsid w:val="00CF0397"/>
    <w:rsid w:val="00CF4B75"/>
    <w:rsid w:val="00CF5E82"/>
    <w:rsid w:val="00D02700"/>
    <w:rsid w:val="00D1015B"/>
    <w:rsid w:val="00D14627"/>
    <w:rsid w:val="00D168C6"/>
    <w:rsid w:val="00D210D6"/>
    <w:rsid w:val="00D23DD9"/>
    <w:rsid w:val="00D2568F"/>
    <w:rsid w:val="00D27283"/>
    <w:rsid w:val="00D33E83"/>
    <w:rsid w:val="00D351B7"/>
    <w:rsid w:val="00D351D5"/>
    <w:rsid w:val="00D37C2E"/>
    <w:rsid w:val="00D404BF"/>
    <w:rsid w:val="00D43E75"/>
    <w:rsid w:val="00D44EC7"/>
    <w:rsid w:val="00D478B9"/>
    <w:rsid w:val="00D527BA"/>
    <w:rsid w:val="00D57C73"/>
    <w:rsid w:val="00D62C30"/>
    <w:rsid w:val="00D63485"/>
    <w:rsid w:val="00D65A95"/>
    <w:rsid w:val="00D66177"/>
    <w:rsid w:val="00D708D6"/>
    <w:rsid w:val="00D720C4"/>
    <w:rsid w:val="00D730F9"/>
    <w:rsid w:val="00D756AC"/>
    <w:rsid w:val="00D81D67"/>
    <w:rsid w:val="00D8761A"/>
    <w:rsid w:val="00D90E03"/>
    <w:rsid w:val="00D91730"/>
    <w:rsid w:val="00D92785"/>
    <w:rsid w:val="00D93940"/>
    <w:rsid w:val="00D94F45"/>
    <w:rsid w:val="00D9544F"/>
    <w:rsid w:val="00D9695D"/>
    <w:rsid w:val="00DA1493"/>
    <w:rsid w:val="00DB2A80"/>
    <w:rsid w:val="00DB3F67"/>
    <w:rsid w:val="00DB4D27"/>
    <w:rsid w:val="00DB5DD8"/>
    <w:rsid w:val="00DB79ED"/>
    <w:rsid w:val="00DC028B"/>
    <w:rsid w:val="00DC1201"/>
    <w:rsid w:val="00DC16D6"/>
    <w:rsid w:val="00DC6DDE"/>
    <w:rsid w:val="00DD0C94"/>
    <w:rsid w:val="00DD31D3"/>
    <w:rsid w:val="00DD7E31"/>
    <w:rsid w:val="00DE109C"/>
    <w:rsid w:val="00DE22C9"/>
    <w:rsid w:val="00DE399B"/>
    <w:rsid w:val="00DE3C89"/>
    <w:rsid w:val="00DE753C"/>
    <w:rsid w:val="00DF0B05"/>
    <w:rsid w:val="00DF18E6"/>
    <w:rsid w:val="00DF33A7"/>
    <w:rsid w:val="00DF3D19"/>
    <w:rsid w:val="00DF4F88"/>
    <w:rsid w:val="00DF5EA6"/>
    <w:rsid w:val="00E025B3"/>
    <w:rsid w:val="00E02AA5"/>
    <w:rsid w:val="00E1253E"/>
    <w:rsid w:val="00E14236"/>
    <w:rsid w:val="00E1644E"/>
    <w:rsid w:val="00E22B2E"/>
    <w:rsid w:val="00E2388A"/>
    <w:rsid w:val="00E40E9F"/>
    <w:rsid w:val="00E55ABD"/>
    <w:rsid w:val="00E61C5F"/>
    <w:rsid w:val="00E65073"/>
    <w:rsid w:val="00E66B9D"/>
    <w:rsid w:val="00E70C5F"/>
    <w:rsid w:val="00E71B24"/>
    <w:rsid w:val="00E73740"/>
    <w:rsid w:val="00E74B71"/>
    <w:rsid w:val="00E912D6"/>
    <w:rsid w:val="00E91895"/>
    <w:rsid w:val="00E92F23"/>
    <w:rsid w:val="00E96F1B"/>
    <w:rsid w:val="00E97AB8"/>
    <w:rsid w:val="00EA5911"/>
    <w:rsid w:val="00EB72D3"/>
    <w:rsid w:val="00EC1F7C"/>
    <w:rsid w:val="00EC335F"/>
    <w:rsid w:val="00EC6BB0"/>
    <w:rsid w:val="00EC7CB0"/>
    <w:rsid w:val="00EC7F3F"/>
    <w:rsid w:val="00ED0FCC"/>
    <w:rsid w:val="00ED106B"/>
    <w:rsid w:val="00ED122A"/>
    <w:rsid w:val="00ED71A6"/>
    <w:rsid w:val="00ED7A70"/>
    <w:rsid w:val="00EE1CD1"/>
    <w:rsid w:val="00EE2B21"/>
    <w:rsid w:val="00EE4450"/>
    <w:rsid w:val="00EE562D"/>
    <w:rsid w:val="00EE7888"/>
    <w:rsid w:val="00EF0AE6"/>
    <w:rsid w:val="00EF295F"/>
    <w:rsid w:val="00EF324C"/>
    <w:rsid w:val="00EF7418"/>
    <w:rsid w:val="00EF756B"/>
    <w:rsid w:val="00EF7F47"/>
    <w:rsid w:val="00F01C2F"/>
    <w:rsid w:val="00F14463"/>
    <w:rsid w:val="00F1448D"/>
    <w:rsid w:val="00F15FB3"/>
    <w:rsid w:val="00F16515"/>
    <w:rsid w:val="00F20ADE"/>
    <w:rsid w:val="00F22345"/>
    <w:rsid w:val="00F245B1"/>
    <w:rsid w:val="00F25E43"/>
    <w:rsid w:val="00F3220A"/>
    <w:rsid w:val="00F32DEA"/>
    <w:rsid w:val="00F32F4A"/>
    <w:rsid w:val="00F36405"/>
    <w:rsid w:val="00F37252"/>
    <w:rsid w:val="00F440AA"/>
    <w:rsid w:val="00F55532"/>
    <w:rsid w:val="00F63974"/>
    <w:rsid w:val="00F7176D"/>
    <w:rsid w:val="00F755EE"/>
    <w:rsid w:val="00F81300"/>
    <w:rsid w:val="00F819A2"/>
    <w:rsid w:val="00F859F4"/>
    <w:rsid w:val="00F85C7E"/>
    <w:rsid w:val="00F87881"/>
    <w:rsid w:val="00F956A5"/>
    <w:rsid w:val="00FA1D33"/>
    <w:rsid w:val="00FA67E0"/>
    <w:rsid w:val="00FA73E4"/>
    <w:rsid w:val="00FB04FE"/>
    <w:rsid w:val="00FB10C6"/>
    <w:rsid w:val="00FB24B2"/>
    <w:rsid w:val="00FB58FE"/>
    <w:rsid w:val="00FB67AF"/>
    <w:rsid w:val="00FC5682"/>
    <w:rsid w:val="00FC6500"/>
    <w:rsid w:val="00FC6517"/>
    <w:rsid w:val="00FD1E5B"/>
    <w:rsid w:val="00FD75BC"/>
    <w:rsid w:val="00FE7DAB"/>
    <w:rsid w:val="00FF15D5"/>
    <w:rsid w:val="00FF189C"/>
    <w:rsid w:val="00FF43DD"/>
    <w:rsid w:val="00FF48C0"/>
    <w:rsid w:val="00FF55E0"/>
    <w:rsid w:val="00FF67E8"/>
    <w:rsid w:val="00FF7F83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,"/>
  <w:listSeparator w:val=";"/>
  <w14:docId w14:val="5584C200"/>
  <w15:chartTrackingRefBased/>
  <w15:docId w15:val="{B025DAA3-21CC-B043-95E7-6B755B3A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664A"/>
    <w:pPr>
      <w:widowControl w:val="0"/>
    </w:pPr>
    <w:rPr>
      <w:sz w:val="24"/>
      <w:lang w:val="de-DE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ind w:left="284" w:hanging="284"/>
      <w:outlineLvl w:val="1"/>
    </w:pPr>
    <w:rPr>
      <w:b/>
      <w:caps/>
      <w:color w:val="00000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caps/>
      <w:color w:val="00000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ind w:left="284" w:hanging="284"/>
      <w:outlineLvl w:val="4"/>
    </w:pPr>
    <w:rPr>
      <w:i/>
      <w:color w:val="000000"/>
      <w:sz w:val="28"/>
    </w:rPr>
  </w:style>
  <w:style w:type="paragraph" w:styleId="berschrift6">
    <w:name w:val="heading 6"/>
    <w:basedOn w:val="Standard"/>
    <w:next w:val="Standard"/>
    <w:qFormat/>
    <w:pPr>
      <w:keepNext/>
      <w:ind w:left="284" w:hanging="284"/>
      <w:outlineLvl w:val="5"/>
    </w:pPr>
    <w:rPr>
      <w:color w:val="000000"/>
      <w:sz w:val="28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color w:val="000000"/>
      <w:sz w:val="2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color w:val="000000"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">
    <w:name w:val="正文文本 21"/>
    <w:basedOn w:val="Standard"/>
    <w:pPr>
      <w:ind w:left="2832"/>
    </w:pPr>
    <w:rPr>
      <w:color w:val="FF0000"/>
    </w:rPr>
  </w:style>
  <w:style w:type="paragraph" w:styleId="Textkrper-Einzug2">
    <w:name w:val="Body Text Indent 2"/>
    <w:basedOn w:val="Standard"/>
    <w:pPr>
      <w:ind w:left="284" w:hanging="284"/>
    </w:pPr>
  </w:style>
  <w:style w:type="paragraph" w:styleId="Textkrper">
    <w:name w:val="Body Text"/>
    <w:basedOn w:val="Standard"/>
    <w:link w:val="TextkrperZchn"/>
    <w:uiPriority w:val="1"/>
    <w:qFormat/>
    <w:rPr>
      <w:color w:val="FF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2">
    <w:name w:val="Body Text 2"/>
    <w:basedOn w:val="Standard"/>
    <w:pPr>
      <w:jc w:val="both"/>
    </w:pPr>
    <w:rPr>
      <w:sz w:val="28"/>
    </w:rPr>
  </w:style>
  <w:style w:type="paragraph" w:styleId="Textkrper3">
    <w:name w:val="Body Text 3"/>
    <w:basedOn w:val="Standard"/>
    <w:pPr>
      <w:jc w:val="both"/>
    </w:pPr>
    <w:rPr>
      <w:color w:val="000000"/>
      <w:sz w:val="28"/>
      <w:lang w:val="en-GB"/>
    </w:rPr>
  </w:style>
  <w:style w:type="paragraph" w:styleId="Titel">
    <w:name w:val="Title"/>
    <w:basedOn w:val="Standard"/>
    <w:qFormat/>
    <w:pPr>
      <w:jc w:val="center"/>
    </w:pPr>
    <w:rPr>
      <w:b/>
      <w:sz w:val="28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8B2FFA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Standard"/>
    <w:rsid w:val="00916FE7"/>
    <w:pPr>
      <w:widowControl/>
      <w:tabs>
        <w:tab w:val="left" w:pos="2127"/>
        <w:tab w:val="center" w:pos="3969"/>
      </w:tabs>
      <w:spacing w:before="120"/>
    </w:pPr>
    <w:rPr>
      <w:rFonts w:ascii="Sabon" w:hAnsi="Sabon"/>
      <w:sz w:val="20"/>
      <w:lang w:val="en-GB"/>
    </w:rPr>
  </w:style>
  <w:style w:type="paragraph" w:customStyle="1" w:styleId="SGAHeader">
    <w:name w:val="SGAHeader"/>
    <w:basedOn w:val="Standard"/>
    <w:pPr>
      <w:widowControl/>
      <w:spacing w:line="220" w:lineRule="atLeast"/>
    </w:pPr>
    <w:rPr>
      <w:rFonts w:eastAsia="Times New Roman"/>
      <w:noProof/>
      <w:sz w:val="18"/>
      <w:lang w:val="en-US" w:eastAsia="en-US"/>
    </w:rPr>
  </w:style>
  <w:style w:type="paragraph" w:customStyle="1" w:styleId="SGAHeaderBold">
    <w:name w:val="SGAHeaderBold"/>
    <w:basedOn w:val="SGAHeader"/>
    <w:rPr>
      <w:b/>
    </w:rPr>
  </w:style>
  <w:style w:type="paragraph" w:customStyle="1" w:styleId="SGAHeaderSender">
    <w:name w:val="SGAHeaderSender"/>
    <w:basedOn w:val="SGAHeader"/>
    <w:pPr>
      <w:tabs>
        <w:tab w:val="left" w:pos="680"/>
      </w:tabs>
    </w:pPr>
  </w:style>
  <w:style w:type="table" w:styleId="Tabellenraster">
    <w:name w:val="Table Grid"/>
    <w:basedOn w:val="NormaleTabelle"/>
    <w:rsid w:val="002F7D6D"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5C19EF"/>
    <w:rPr>
      <w:sz w:val="16"/>
      <w:szCs w:val="16"/>
    </w:rPr>
  </w:style>
  <w:style w:type="paragraph" w:styleId="Kommentartext">
    <w:name w:val="annotation text"/>
    <w:basedOn w:val="Standard"/>
    <w:semiHidden/>
    <w:rsid w:val="005C19EF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5C19EF"/>
    <w:rPr>
      <w:b/>
      <w:bCs/>
    </w:rPr>
  </w:style>
  <w:style w:type="paragraph" w:styleId="Listenabsatz">
    <w:name w:val="List Paragraph"/>
    <w:basedOn w:val="Standard"/>
    <w:uiPriority w:val="1"/>
    <w:qFormat/>
    <w:rsid w:val="00D708D6"/>
    <w:pPr>
      <w:ind w:firstLineChars="200" w:firstLine="42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6186"/>
    <w:rPr>
      <w:lang w:val="de-DE" w:eastAsia="zh-CN"/>
    </w:rPr>
  </w:style>
  <w:style w:type="character" w:customStyle="1" w:styleId="berschrift1Zchn">
    <w:name w:val="Überschrift 1 Zchn"/>
    <w:basedOn w:val="Absatz-Standardschriftart"/>
    <w:link w:val="berschrift1"/>
    <w:rsid w:val="00496186"/>
    <w:rPr>
      <w:b/>
      <w:sz w:val="28"/>
      <w:lang w:val="de-DE"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D44EC7"/>
    <w:rPr>
      <w:sz w:val="24"/>
      <w:lang w:val="de-DE" w:eastAsia="zh-CN"/>
    </w:rPr>
  </w:style>
  <w:style w:type="character" w:styleId="Platzhaltertext">
    <w:name w:val="Placeholder Text"/>
    <w:basedOn w:val="Absatz-Standardschriftart"/>
    <w:uiPriority w:val="99"/>
    <w:semiHidden/>
    <w:rsid w:val="00E70C5F"/>
    <w:rPr>
      <w:color w:val="808080"/>
    </w:rPr>
  </w:style>
  <w:style w:type="character" w:customStyle="1" w:styleId="TextkrperZchn">
    <w:name w:val="Textkörper Zchn"/>
    <w:basedOn w:val="Absatz-Standardschriftart"/>
    <w:link w:val="Textkrper"/>
    <w:uiPriority w:val="1"/>
    <w:rsid w:val="00113BFB"/>
    <w:rPr>
      <w:color w:val="FF0000"/>
      <w:sz w:val="24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1007</Words>
  <Characters>5144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CIPAC Method fluazinam</vt:lpstr>
      <vt:lpstr>CIPAC Method fluazinam</vt:lpstr>
    </vt:vector>
  </TitlesOfParts>
  <Company>ISK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CIPAC Method fluazinam</dc:title>
  <dc:subject/>
  <dc:creator>Sarah Stiénon</dc:creator>
  <cp:keywords/>
  <dc:description/>
  <cp:lastModifiedBy>Wolffram</cp:lastModifiedBy>
  <cp:revision>10</cp:revision>
  <cp:lastPrinted>2021-01-21T19:27:00Z</cp:lastPrinted>
  <dcterms:created xsi:type="dcterms:W3CDTF">2024-04-17T11:11:00Z</dcterms:created>
  <dcterms:modified xsi:type="dcterms:W3CDTF">2024-04-19T12:17:00Z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