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8"/>
        <w:gridCol w:w="2367"/>
        <w:gridCol w:w="5741"/>
        <w:gridCol w:w="5741"/>
      </w:tblGrid>
      <w:tr w:rsidR="00031814" w:rsidRPr="00E302CF" w14:paraId="49E160A7" w14:textId="77777777" w:rsidTr="00653C5C">
        <w:trPr>
          <w:trHeight w:val="20"/>
          <w:tblHeader/>
        </w:trPr>
        <w:tc>
          <w:tcPr>
            <w:tcW w:w="14487" w:type="dxa"/>
            <w:gridSpan w:val="4"/>
            <w:shd w:val="pct10" w:color="auto" w:fill="auto"/>
          </w:tcPr>
          <w:p w14:paraId="0256755F" w14:textId="77777777" w:rsidR="00031814" w:rsidRPr="00E302CF" w:rsidRDefault="00205C21" w:rsidP="00205C21">
            <w:pPr>
              <w:spacing w:before="40"/>
              <w:rPr>
                <w:rFonts w:ascii="Times New Roman" w:hAnsi="Times New Roman"/>
                <w:b/>
                <w:szCs w:val="22"/>
                <w:lang w:val="en-GB"/>
              </w:rPr>
            </w:pPr>
            <w:bookmarkStart w:id="0" w:name="OLE_LINK1"/>
            <w:bookmarkStart w:id="1" w:name="OLE_LINK2"/>
            <w:r w:rsidRPr="00E302CF">
              <w:rPr>
                <w:rFonts w:ascii="Times New Roman" w:hAnsi="Times New Roman"/>
                <w:b/>
                <w:szCs w:val="22"/>
                <w:lang w:val="en-GB"/>
              </w:rPr>
              <w:t>R</w:t>
            </w:r>
            <w:r w:rsidR="007368C4" w:rsidRPr="00E302CF">
              <w:rPr>
                <w:rFonts w:ascii="Times New Roman" w:hAnsi="Times New Roman"/>
                <w:b/>
                <w:szCs w:val="22"/>
                <w:lang w:val="en-GB"/>
              </w:rPr>
              <w:t>emarks</w:t>
            </w:r>
          </w:p>
        </w:tc>
      </w:tr>
      <w:tr w:rsidR="003465A7" w:rsidRPr="00E302CF" w14:paraId="28708FE0" w14:textId="77777777" w:rsidTr="00205C21">
        <w:trPr>
          <w:trHeight w:val="20"/>
          <w:tblHeader/>
        </w:trPr>
        <w:tc>
          <w:tcPr>
            <w:tcW w:w="638" w:type="dxa"/>
            <w:shd w:val="pct10" w:color="auto" w:fill="auto"/>
          </w:tcPr>
          <w:p w14:paraId="6645C7C6" w14:textId="77777777" w:rsidR="003465A7" w:rsidRPr="00E302CF" w:rsidRDefault="003465A7" w:rsidP="00257FEA">
            <w:pPr>
              <w:spacing w:before="40"/>
              <w:jc w:val="center"/>
              <w:rPr>
                <w:rFonts w:ascii="Times New Roman" w:hAnsi="Times New Roman"/>
                <w:szCs w:val="22"/>
                <w:lang w:val="en-GB"/>
              </w:rPr>
            </w:pPr>
            <w:r w:rsidRPr="00E302CF">
              <w:rPr>
                <w:rFonts w:ascii="Times New Roman" w:hAnsi="Times New Roman"/>
                <w:szCs w:val="22"/>
                <w:lang w:val="en-GB"/>
              </w:rPr>
              <w:t>No.</w:t>
            </w:r>
          </w:p>
        </w:tc>
        <w:tc>
          <w:tcPr>
            <w:tcW w:w="2367" w:type="dxa"/>
            <w:shd w:val="pct10" w:color="auto" w:fill="auto"/>
          </w:tcPr>
          <w:p w14:paraId="1E0DF75C" w14:textId="77777777" w:rsidR="003465A7" w:rsidRPr="00E302CF" w:rsidRDefault="003465A7" w:rsidP="00E302CF">
            <w:pPr>
              <w:spacing w:before="40"/>
              <w:ind w:left="65"/>
              <w:rPr>
                <w:rFonts w:ascii="Times New Roman" w:hAnsi="Times New Roman"/>
                <w:szCs w:val="22"/>
                <w:lang w:val="en-GB"/>
              </w:rPr>
            </w:pPr>
            <w:r w:rsidRPr="00E302CF">
              <w:rPr>
                <w:rFonts w:ascii="Times New Roman" w:hAnsi="Times New Roman"/>
                <w:szCs w:val="22"/>
                <w:lang w:val="en-GB"/>
              </w:rPr>
              <w:t>Refere</w:t>
            </w:r>
            <w:r w:rsidR="00653C5C" w:rsidRPr="00E302CF">
              <w:rPr>
                <w:rFonts w:ascii="Times New Roman" w:hAnsi="Times New Roman"/>
                <w:szCs w:val="22"/>
                <w:lang w:val="en-GB"/>
              </w:rPr>
              <w:t xml:space="preserve">nce to </w:t>
            </w:r>
            <w:r w:rsidR="00205C21" w:rsidRPr="00E302CF">
              <w:rPr>
                <w:rFonts w:ascii="Times New Roman" w:hAnsi="Times New Roman"/>
                <w:szCs w:val="22"/>
                <w:lang w:val="en-GB"/>
              </w:rPr>
              <w:t>section</w:t>
            </w:r>
            <w:r w:rsidR="00653C5C" w:rsidRPr="00E302CF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</w:p>
        </w:tc>
        <w:tc>
          <w:tcPr>
            <w:tcW w:w="5741" w:type="dxa"/>
            <w:shd w:val="pct10" w:color="auto" w:fill="auto"/>
          </w:tcPr>
          <w:p w14:paraId="18D744A3" w14:textId="77777777" w:rsidR="003465A7" w:rsidRPr="00E302CF" w:rsidRDefault="003465A7" w:rsidP="00E302CF">
            <w:pPr>
              <w:spacing w:before="40"/>
              <w:ind w:left="120"/>
              <w:rPr>
                <w:rFonts w:ascii="Times New Roman" w:hAnsi="Times New Roman"/>
                <w:szCs w:val="22"/>
                <w:lang w:val="en-GB"/>
              </w:rPr>
            </w:pPr>
            <w:r w:rsidRPr="00E302CF">
              <w:rPr>
                <w:rFonts w:ascii="Times New Roman" w:hAnsi="Times New Roman"/>
                <w:szCs w:val="22"/>
                <w:lang w:val="en-GB"/>
              </w:rPr>
              <w:t xml:space="preserve">Comment </w:t>
            </w:r>
          </w:p>
        </w:tc>
        <w:tc>
          <w:tcPr>
            <w:tcW w:w="5741" w:type="dxa"/>
            <w:shd w:val="pct10" w:color="auto" w:fill="auto"/>
          </w:tcPr>
          <w:p w14:paraId="1570EE3E" w14:textId="77777777" w:rsidR="003465A7" w:rsidRPr="00E302CF" w:rsidRDefault="00205C21" w:rsidP="00E302CF">
            <w:pPr>
              <w:spacing w:before="40"/>
              <w:ind w:left="120"/>
              <w:rPr>
                <w:rFonts w:ascii="Times New Roman" w:hAnsi="Times New Roman"/>
                <w:szCs w:val="22"/>
                <w:lang w:val="en-GB"/>
              </w:rPr>
            </w:pPr>
            <w:r w:rsidRPr="00E302CF">
              <w:rPr>
                <w:rFonts w:ascii="Times New Roman" w:hAnsi="Times New Roman"/>
                <w:szCs w:val="22"/>
                <w:lang w:val="en-GB"/>
              </w:rPr>
              <w:t>Reply</w:t>
            </w:r>
          </w:p>
        </w:tc>
      </w:tr>
      <w:tr w:rsidR="00205C21" w:rsidRPr="00E302CF" w14:paraId="70F85E69" w14:textId="77777777" w:rsidTr="00205C21">
        <w:trPr>
          <w:trHeight w:val="20"/>
        </w:trPr>
        <w:tc>
          <w:tcPr>
            <w:tcW w:w="638" w:type="dxa"/>
          </w:tcPr>
          <w:p w14:paraId="014C4591" w14:textId="77777777" w:rsidR="00205C21" w:rsidRPr="00E302CF" w:rsidRDefault="00205C21" w:rsidP="00205C21">
            <w:pPr>
              <w:spacing w:before="40" w:line="240" w:lineRule="atLeast"/>
              <w:ind w:right="-71"/>
              <w:jc w:val="center"/>
              <w:rPr>
                <w:rFonts w:ascii="Times New Roman" w:hAnsi="Times New Roman"/>
                <w:szCs w:val="22"/>
                <w:lang w:val="en-GB"/>
              </w:rPr>
            </w:pPr>
            <w:r w:rsidRPr="00E302CF">
              <w:rPr>
                <w:rFonts w:ascii="Times New Roman" w:hAnsi="Times New Roman"/>
                <w:szCs w:val="22"/>
                <w:lang w:val="en-GB"/>
              </w:rPr>
              <w:t>(1)</w:t>
            </w:r>
          </w:p>
        </w:tc>
        <w:tc>
          <w:tcPr>
            <w:tcW w:w="2367" w:type="dxa"/>
          </w:tcPr>
          <w:p w14:paraId="66158033" w14:textId="77777777" w:rsidR="00205C21" w:rsidRPr="009A7336" w:rsidRDefault="00205C21" w:rsidP="00E302CF">
            <w:pPr>
              <w:pStyle w:val="Column1"/>
              <w:ind w:left="65"/>
              <w:rPr>
                <w:szCs w:val="22"/>
                <w:highlight w:val="yellow"/>
              </w:rPr>
            </w:pPr>
            <w:r w:rsidRPr="009A7336">
              <w:rPr>
                <w:szCs w:val="22"/>
                <w:highlight w:val="yellow"/>
              </w:rPr>
              <w:t>&lt;&lt;section no.&gt;&gt;, &lt;&lt;description&gt;&gt;</w:t>
            </w:r>
          </w:p>
        </w:tc>
        <w:tc>
          <w:tcPr>
            <w:tcW w:w="5741" w:type="dxa"/>
          </w:tcPr>
          <w:p w14:paraId="61E40B07" w14:textId="77777777" w:rsidR="00205C21" w:rsidRPr="009A7336" w:rsidRDefault="00205C21" w:rsidP="009A7336">
            <w:pPr>
              <w:pStyle w:val="Column2"/>
              <w:ind w:left="120" w:firstLine="7"/>
              <w:rPr>
                <w:szCs w:val="22"/>
                <w:highlight w:val="yellow"/>
              </w:rPr>
            </w:pPr>
            <w:r w:rsidRPr="009A7336">
              <w:rPr>
                <w:szCs w:val="22"/>
                <w:highlight w:val="yellow"/>
              </w:rPr>
              <w:t>&lt;&lt;</w:t>
            </w:r>
            <w:r w:rsidR="009A7336" w:rsidRPr="009A7336">
              <w:rPr>
                <w:szCs w:val="22"/>
                <w:highlight w:val="yellow"/>
              </w:rPr>
              <w:t>comment by</w:t>
            </w:r>
            <w:r w:rsidRPr="009A7336">
              <w:rPr>
                <w:szCs w:val="22"/>
                <w:highlight w:val="yellow"/>
              </w:rPr>
              <w:t>&gt;&gt;: &lt;&lt;comment&gt;&gt;</w:t>
            </w:r>
          </w:p>
        </w:tc>
        <w:tc>
          <w:tcPr>
            <w:tcW w:w="5741" w:type="dxa"/>
          </w:tcPr>
          <w:p w14:paraId="0488036F" w14:textId="77777777" w:rsidR="00205C21" w:rsidRPr="00E302CF" w:rsidRDefault="00205C21" w:rsidP="00E302CF">
            <w:pPr>
              <w:pStyle w:val="Column3"/>
              <w:ind w:left="120"/>
              <w:rPr>
                <w:szCs w:val="22"/>
              </w:rPr>
            </w:pPr>
          </w:p>
        </w:tc>
      </w:tr>
      <w:tr w:rsidR="00E302CF" w:rsidRPr="00E302CF" w14:paraId="20EE2575" w14:textId="77777777" w:rsidTr="00205C21">
        <w:trPr>
          <w:trHeight w:val="20"/>
        </w:trPr>
        <w:tc>
          <w:tcPr>
            <w:tcW w:w="638" w:type="dxa"/>
          </w:tcPr>
          <w:p w14:paraId="034ADEFB" w14:textId="77777777" w:rsidR="00E302CF" w:rsidRPr="00E302CF" w:rsidRDefault="00E302CF" w:rsidP="00E302CF">
            <w:pPr>
              <w:spacing w:before="40" w:line="240" w:lineRule="atLeast"/>
              <w:ind w:right="-71"/>
              <w:jc w:val="center"/>
              <w:rPr>
                <w:rFonts w:ascii="Times New Roman" w:hAnsi="Times New Roman"/>
                <w:szCs w:val="22"/>
                <w:lang w:val="en-GB"/>
              </w:rPr>
            </w:pPr>
            <w:r w:rsidRPr="00E302CF">
              <w:rPr>
                <w:rFonts w:ascii="Times New Roman" w:hAnsi="Times New Roman"/>
                <w:szCs w:val="22"/>
                <w:lang w:val="en-GB"/>
              </w:rPr>
              <w:t>(2)</w:t>
            </w:r>
          </w:p>
        </w:tc>
        <w:tc>
          <w:tcPr>
            <w:tcW w:w="2367" w:type="dxa"/>
          </w:tcPr>
          <w:p w14:paraId="6A58E7F9" w14:textId="77777777" w:rsidR="00E302CF" w:rsidRPr="009A7336" w:rsidRDefault="00E302CF" w:rsidP="00E302CF">
            <w:pPr>
              <w:pStyle w:val="Column1"/>
              <w:ind w:left="65"/>
              <w:rPr>
                <w:szCs w:val="22"/>
                <w:highlight w:val="yellow"/>
              </w:rPr>
            </w:pPr>
            <w:r w:rsidRPr="009A7336">
              <w:rPr>
                <w:szCs w:val="22"/>
                <w:highlight w:val="yellow"/>
              </w:rPr>
              <w:t>&lt;&lt;section no.&gt;&gt;, &lt;&lt;description&gt;&gt;</w:t>
            </w:r>
          </w:p>
        </w:tc>
        <w:tc>
          <w:tcPr>
            <w:tcW w:w="5741" w:type="dxa"/>
          </w:tcPr>
          <w:p w14:paraId="6FC81C6A" w14:textId="77777777" w:rsidR="00E302CF" w:rsidRPr="009A7336" w:rsidRDefault="00E302CF" w:rsidP="00E302CF">
            <w:pPr>
              <w:pStyle w:val="Column2"/>
              <w:ind w:left="120" w:firstLine="7"/>
              <w:rPr>
                <w:szCs w:val="22"/>
                <w:highlight w:val="yellow"/>
              </w:rPr>
            </w:pPr>
            <w:r w:rsidRPr="009A7336">
              <w:rPr>
                <w:szCs w:val="22"/>
                <w:highlight w:val="yellow"/>
              </w:rPr>
              <w:t>&lt;&lt;</w:t>
            </w:r>
            <w:r w:rsidR="009A7336" w:rsidRPr="009A7336">
              <w:rPr>
                <w:szCs w:val="22"/>
                <w:highlight w:val="yellow"/>
              </w:rPr>
              <w:t>comment by</w:t>
            </w:r>
            <w:r w:rsidRPr="009A7336">
              <w:rPr>
                <w:szCs w:val="22"/>
                <w:highlight w:val="yellow"/>
              </w:rPr>
              <w:t>&gt;&gt;: &lt;&lt;comment&gt;&gt;</w:t>
            </w:r>
          </w:p>
        </w:tc>
        <w:tc>
          <w:tcPr>
            <w:tcW w:w="5741" w:type="dxa"/>
          </w:tcPr>
          <w:p w14:paraId="6AF700FF" w14:textId="77777777" w:rsidR="00E302CF" w:rsidRPr="00E302CF" w:rsidRDefault="00E302CF" w:rsidP="00E302CF">
            <w:pPr>
              <w:pStyle w:val="Column3"/>
              <w:ind w:left="120"/>
              <w:rPr>
                <w:szCs w:val="22"/>
              </w:rPr>
            </w:pPr>
          </w:p>
        </w:tc>
      </w:tr>
      <w:tr w:rsidR="00E302CF" w:rsidRPr="00E302CF" w14:paraId="6DCDA6E7" w14:textId="77777777" w:rsidTr="00205C21">
        <w:trPr>
          <w:trHeight w:val="20"/>
        </w:trPr>
        <w:tc>
          <w:tcPr>
            <w:tcW w:w="638" w:type="dxa"/>
          </w:tcPr>
          <w:p w14:paraId="6B1FC5DB" w14:textId="77777777" w:rsidR="00E302CF" w:rsidRPr="00E302CF" w:rsidRDefault="00E302CF" w:rsidP="00E302CF">
            <w:pPr>
              <w:spacing w:before="40" w:line="240" w:lineRule="atLeast"/>
              <w:ind w:right="-71"/>
              <w:jc w:val="center"/>
              <w:rPr>
                <w:rFonts w:ascii="Times New Roman" w:hAnsi="Times New Roman"/>
                <w:szCs w:val="22"/>
                <w:lang w:val="en-GB"/>
              </w:rPr>
            </w:pPr>
            <w:r w:rsidRPr="00E302CF">
              <w:rPr>
                <w:rFonts w:ascii="Times New Roman" w:hAnsi="Times New Roman"/>
                <w:szCs w:val="22"/>
                <w:lang w:val="en-GB"/>
              </w:rPr>
              <w:t>(3)</w:t>
            </w:r>
          </w:p>
        </w:tc>
        <w:tc>
          <w:tcPr>
            <w:tcW w:w="2367" w:type="dxa"/>
          </w:tcPr>
          <w:p w14:paraId="3CF63FEB" w14:textId="77777777" w:rsidR="00E302CF" w:rsidRPr="009A7336" w:rsidRDefault="00E302CF" w:rsidP="00E302CF">
            <w:pPr>
              <w:pStyle w:val="Column1"/>
              <w:ind w:left="65"/>
              <w:rPr>
                <w:szCs w:val="22"/>
                <w:highlight w:val="yellow"/>
              </w:rPr>
            </w:pPr>
            <w:r w:rsidRPr="009A7336">
              <w:rPr>
                <w:szCs w:val="22"/>
                <w:highlight w:val="yellow"/>
              </w:rPr>
              <w:t>&lt;&lt;section no.&gt;&gt;, &lt;&lt;description&gt;&gt;</w:t>
            </w:r>
          </w:p>
        </w:tc>
        <w:tc>
          <w:tcPr>
            <w:tcW w:w="5741" w:type="dxa"/>
          </w:tcPr>
          <w:p w14:paraId="4DFF00CC" w14:textId="77777777" w:rsidR="00E302CF" w:rsidRPr="009A7336" w:rsidRDefault="00E302CF" w:rsidP="009A7336">
            <w:pPr>
              <w:pStyle w:val="Column2"/>
              <w:ind w:left="120" w:firstLine="7"/>
              <w:rPr>
                <w:szCs w:val="22"/>
                <w:highlight w:val="yellow"/>
              </w:rPr>
            </w:pPr>
            <w:r w:rsidRPr="009A7336">
              <w:rPr>
                <w:szCs w:val="22"/>
                <w:highlight w:val="yellow"/>
              </w:rPr>
              <w:t>&lt;&lt;</w:t>
            </w:r>
            <w:r w:rsidR="009A7336" w:rsidRPr="009A7336">
              <w:rPr>
                <w:szCs w:val="22"/>
                <w:highlight w:val="yellow"/>
              </w:rPr>
              <w:t xml:space="preserve">comment b </w:t>
            </w:r>
            <w:r w:rsidRPr="009A7336">
              <w:rPr>
                <w:szCs w:val="22"/>
                <w:highlight w:val="yellow"/>
              </w:rPr>
              <w:t>&gt;&gt;: &lt;&lt;comment&gt;&gt;</w:t>
            </w:r>
          </w:p>
        </w:tc>
        <w:tc>
          <w:tcPr>
            <w:tcW w:w="5741" w:type="dxa"/>
          </w:tcPr>
          <w:p w14:paraId="4ACE7790" w14:textId="77777777" w:rsidR="00E302CF" w:rsidRPr="00E302CF" w:rsidRDefault="00E302CF" w:rsidP="00E302CF">
            <w:pPr>
              <w:pStyle w:val="Column3"/>
              <w:ind w:left="120"/>
              <w:rPr>
                <w:szCs w:val="22"/>
              </w:rPr>
            </w:pPr>
          </w:p>
        </w:tc>
      </w:tr>
      <w:tr w:rsidR="00E302CF" w:rsidRPr="00E302CF" w14:paraId="70861AA8" w14:textId="77777777" w:rsidTr="00205C21">
        <w:trPr>
          <w:trHeight w:val="20"/>
        </w:trPr>
        <w:tc>
          <w:tcPr>
            <w:tcW w:w="638" w:type="dxa"/>
          </w:tcPr>
          <w:p w14:paraId="0588D2B9" w14:textId="77777777" w:rsidR="00E302CF" w:rsidRPr="00E302CF" w:rsidRDefault="00E302CF" w:rsidP="00E302CF">
            <w:pPr>
              <w:spacing w:before="40" w:line="240" w:lineRule="atLeast"/>
              <w:ind w:right="-71"/>
              <w:jc w:val="center"/>
              <w:rPr>
                <w:rFonts w:ascii="Times New Roman" w:hAnsi="Times New Roman"/>
                <w:szCs w:val="22"/>
                <w:lang w:val="en-GB"/>
              </w:rPr>
            </w:pPr>
            <w:r w:rsidRPr="00E302CF">
              <w:rPr>
                <w:rFonts w:ascii="Times New Roman" w:hAnsi="Times New Roman"/>
                <w:szCs w:val="22"/>
                <w:lang w:val="en-GB"/>
              </w:rPr>
              <w:t>(4)</w:t>
            </w:r>
          </w:p>
        </w:tc>
        <w:tc>
          <w:tcPr>
            <w:tcW w:w="2367" w:type="dxa"/>
          </w:tcPr>
          <w:p w14:paraId="6D08BEC6" w14:textId="77777777" w:rsidR="00E302CF" w:rsidRPr="009A7336" w:rsidRDefault="00E302CF" w:rsidP="00E302CF">
            <w:pPr>
              <w:pStyle w:val="Column1"/>
              <w:ind w:left="65"/>
              <w:rPr>
                <w:szCs w:val="22"/>
                <w:highlight w:val="yellow"/>
              </w:rPr>
            </w:pPr>
            <w:r w:rsidRPr="009A7336">
              <w:rPr>
                <w:szCs w:val="22"/>
                <w:highlight w:val="yellow"/>
              </w:rPr>
              <w:t>&lt;&lt;section no.&gt;&gt;, &lt;&lt;description&gt;&gt;</w:t>
            </w:r>
          </w:p>
        </w:tc>
        <w:tc>
          <w:tcPr>
            <w:tcW w:w="5741" w:type="dxa"/>
          </w:tcPr>
          <w:p w14:paraId="038B9B48" w14:textId="77777777" w:rsidR="00E302CF" w:rsidRPr="009A7336" w:rsidRDefault="00E302CF" w:rsidP="009A7336">
            <w:pPr>
              <w:pStyle w:val="Column2"/>
              <w:ind w:left="120" w:firstLine="7"/>
              <w:rPr>
                <w:szCs w:val="22"/>
                <w:highlight w:val="yellow"/>
              </w:rPr>
            </w:pPr>
            <w:r w:rsidRPr="009A7336">
              <w:rPr>
                <w:szCs w:val="22"/>
                <w:highlight w:val="yellow"/>
              </w:rPr>
              <w:t>&lt;&lt;</w:t>
            </w:r>
            <w:r w:rsidR="009A7336" w:rsidRPr="009A7336">
              <w:rPr>
                <w:szCs w:val="22"/>
                <w:highlight w:val="yellow"/>
              </w:rPr>
              <w:t>comment by</w:t>
            </w:r>
            <w:r w:rsidRPr="009A7336">
              <w:rPr>
                <w:szCs w:val="22"/>
                <w:highlight w:val="yellow"/>
              </w:rPr>
              <w:t>&gt;&gt;: &lt;&lt;comment&gt;&gt;</w:t>
            </w:r>
          </w:p>
        </w:tc>
        <w:tc>
          <w:tcPr>
            <w:tcW w:w="5741" w:type="dxa"/>
          </w:tcPr>
          <w:p w14:paraId="1DD0DB9F" w14:textId="77777777" w:rsidR="00E302CF" w:rsidRPr="00E302CF" w:rsidRDefault="00E302CF" w:rsidP="00E302CF">
            <w:pPr>
              <w:pStyle w:val="Column3"/>
              <w:ind w:left="120"/>
              <w:rPr>
                <w:szCs w:val="22"/>
              </w:rPr>
            </w:pPr>
          </w:p>
        </w:tc>
      </w:tr>
      <w:tr w:rsidR="00E302CF" w:rsidRPr="00E302CF" w14:paraId="4F271329" w14:textId="77777777" w:rsidTr="00205C21">
        <w:trPr>
          <w:trHeight w:val="20"/>
        </w:trPr>
        <w:tc>
          <w:tcPr>
            <w:tcW w:w="638" w:type="dxa"/>
          </w:tcPr>
          <w:p w14:paraId="63B98C33" w14:textId="77777777" w:rsidR="00E302CF" w:rsidRPr="00E302CF" w:rsidRDefault="00E302CF" w:rsidP="00E302CF">
            <w:pPr>
              <w:spacing w:before="40" w:line="240" w:lineRule="atLeast"/>
              <w:ind w:right="-71"/>
              <w:jc w:val="center"/>
              <w:rPr>
                <w:rFonts w:ascii="Times New Roman" w:hAnsi="Times New Roman"/>
                <w:szCs w:val="22"/>
                <w:lang w:val="en-GB"/>
              </w:rPr>
            </w:pPr>
            <w:r w:rsidRPr="00E302CF">
              <w:rPr>
                <w:rFonts w:ascii="Times New Roman" w:hAnsi="Times New Roman"/>
                <w:szCs w:val="22"/>
                <w:lang w:val="en-GB"/>
              </w:rPr>
              <w:t>(5)</w:t>
            </w:r>
          </w:p>
        </w:tc>
        <w:tc>
          <w:tcPr>
            <w:tcW w:w="2367" w:type="dxa"/>
          </w:tcPr>
          <w:p w14:paraId="60447364" w14:textId="77777777" w:rsidR="00E302CF" w:rsidRPr="009A7336" w:rsidRDefault="00E302CF" w:rsidP="00E302CF">
            <w:pPr>
              <w:pStyle w:val="Column1"/>
              <w:ind w:left="65"/>
              <w:rPr>
                <w:szCs w:val="22"/>
                <w:highlight w:val="yellow"/>
              </w:rPr>
            </w:pPr>
            <w:r w:rsidRPr="009A7336">
              <w:rPr>
                <w:szCs w:val="22"/>
                <w:highlight w:val="yellow"/>
              </w:rPr>
              <w:t>&lt;&lt;section no.&gt;&gt;, &lt;&lt;description&gt;&gt;</w:t>
            </w:r>
          </w:p>
        </w:tc>
        <w:tc>
          <w:tcPr>
            <w:tcW w:w="5741" w:type="dxa"/>
          </w:tcPr>
          <w:p w14:paraId="3D0BAEA0" w14:textId="77777777" w:rsidR="00E302CF" w:rsidRPr="009A7336" w:rsidRDefault="009A7336" w:rsidP="009A7336">
            <w:pPr>
              <w:pStyle w:val="Column2"/>
              <w:ind w:left="120" w:firstLine="7"/>
              <w:rPr>
                <w:szCs w:val="22"/>
                <w:highlight w:val="yellow"/>
              </w:rPr>
            </w:pPr>
            <w:r w:rsidRPr="009A7336">
              <w:rPr>
                <w:szCs w:val="22"/>
                <w:highlight w:val="yellow"/>
              </w:rPr>
              <w:t>&lt;&lt;comment by&gt;&gt;: &lt;&lt;comment&gt;&gt;</w:t>
            </w:r>
          </w:p>
        </w:tc>
        <w:tc>
          <w:tcPr>
            <w:tcW w:w="5741" w:type="dxa"/>
          </w:tcPr>
          <w:p w14:paraId="04370E2A" w14:textId="77777777" w:rsidR="00E302CF" w:rsidRPr="00E302CF" w:rsidRDefault="00E302CF" w:rsidP="00E302CF">
            <w:pPr>
              <w:pStyle w:val="Column3"/>
              <w:ind w:left="120"/>
              <w:rPr>
                <w:szCs w:val="22"/>
              </w:rPr>
            </w:pPr>
          </w:p>
        </w:tc>
      </w:tr>
      <w:bookmarkEnd w:id="0"/>
      <w:bookmarkEnd w:id="1"/>
    </w:tbl>
    <w:p w14:paraId="2916E4B0" w14:textId="77777777" w:rsidR="004E67C2" w:rsidRDefault="004E67C2" w:rsidP="00E302CF">
      <w:pPr>
        <w:spacing w:before="40" w:after="40"/>
        <w:rPr>
          <w:rFonts w:ascii="Times New Roman" w:hAnsi="Times New Roman"/>
          <w:szCs w:val="22"/>
          <w:lang w:val="en-GB"/>
        </w:rPr>
      </w:pPr>
    </w:p>
    <w:p w14:paraId="6E4FF0C7" w14:textId="77777777" w:rsidR="00E302CF" w:rsidRDefault="00E302CF" w:rsidP="00E302CF">
      <w:pPr>
        <w:spacing w:before="40" w:after="40"/>
        <w:rPr>
          <w:rFonts w:ascii="Times New Roman" w:hAnsi="Times New Roman"/>
          <w:szCs w:val="22"/>
          <w:lang w:val="en-GB"/>
        </w:rPr>
      </w:pPr>
    </w:p>
    <w:p w14:paraId="0BD4EF04" w14:textId="77777777" w:rsidR="00E302CF" w:rsidRDefault="00E302CF" w:rsidP="00E302CF">
      <w:pPr>
        <w:spacing w:before="40" w:after="40"/>
        <w:rPr>
          <w:rFonts w:ascii="Times New Roman" w:hAnsi="Times New Roman"/>
          <w:szCs w:val="22"/>
          <w:lang w:val="en-GB"/>
        </w:rPr>
      </w:pPr>
    </w:p>
    <w:p w14:paraId="02E23583" w14:textId="77777777" w:rsidR="00E302CF" w:rsidRDefault="00E302CF" w:rsidP="00E302CF">
      <w:pPr>
        <w:spacing w:before="40" w:after="40"/>
        <w:rPr>
          <w:rFonts w:ascii="Times New Roman" w:hAnsi="Times New Roman"/>
          <w:szCs w:val="22"/>
          <w:lang w:val="en-GB"/>
        </w:rPr>
      </w:pPr>
    </w:p>
    <w:p w14:paraId="3B2B99E3" w14:textId="77777777" w:rsidR="00E302CF" w:rsidRPr="00E302CF" w:rsidRDefault="00E302CF" w:rsidP="00E302CF">
      <w:pPr>
        <w:spacing w:before="40" w:after="40"/>
        <w:rPr>
          <w:rFonts w:ascii="Times New Roman" w:hAnsi="Times New Roman"/>
          <w:szCs w:val="22"/>
          <w:lang w:val="en-GB"/>
        </w:rPr>
      </w:pPr>
    </w:p>
    <w:p w14:paraId="12BB7542" w14:textId="77777777" w:rsidR="004E67C2" w:rsidRPr="00E302CF" w:rsidRDefault="004E67C2" w:rsidP="00E302CF">
      <w:pPr>
        <w:spacing w:before="40" w:after="40"/>
        <w:rPr>
          <w:rFonts w:ascii="Times New Roman" w:hAnsi="Times New Roman"/>
          <w:szCs w:val="22"/>
          <w:lang w:val="en-GB"/>
        </w:rPr>
      </w:pPr>
      <w:r w:rsidRPr="00E302CF">
        <w:rPr>
          <w:rFonts w:ascii="Times New Roman" w:hAnsi="Times New Roman"/>
          <w:szCs w:val="22"/>
          <w:lang w:val="en-GB"/>
        </w:rPr>
        <w:t xml:space="preserve">In section 5, three alternative options are </w:t>
      </w:r>
      <w:r w:rsidR="00E302CF">
        <w:rPr>
          <w:rFonts w:ascii="Times New Roman" w:hAnsi="Times New Roman"/>
          <w:szCs w:val="22"/>
          <w:lang w:val="en-GB"/>
        </w:rPr>
        <w:t xml:space="preserve">proposed. Please, choose which of them </w:t>
      </w:r>
      <w:r w:rsidR="0086290D">
        <w:rPr>
          <w:rFonts w:ascii="Times New Roman" w:hAnsi="Times New Roman"/>
          <w:szCs w:val="22"/>
          <w:lang w:val="en-GB"/>
        </w:rPr>
        <w:t>could be</w:t>
      </w:r>
      <w:r w:rsidR="00E302CF">
        <w:rPr>
          <w:rFonts w:ascii="Times New Roman" w:hAnsi="Times New Roman"/>
          <w:szCs w:val="22"/>
          <w:lang w:val="en-GB"/>
        </w:rPr>
        <w:t xml:space="preserve"> most suitable for CIPAC.</w:t>
      </w:r>
    </w:p>
    <w:tbl>
      <w:tblPr>
        <w:tblW w:w="144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91"/>
        <w:gridCol w:w="7796"/>
      </w:tblGrid>
      <w:tr w:rsidR="004E67C2" w:rsidRPr="00E302CF" w14:paraId="32EDE492" w14:textId="77777777" w:rsidTr="00C478DE">
        <w:trPr>
          <w:trHeight w:val="20"/>
          <w:tblHeader/>
        </w:trPr>
        <w:tc>
          <w:tcPr>
            <w:tcW w:w="14487" w:type="dxa"/>
            <w:gridSpan w:val="2"/>
            <w:shd w:val="pct10" w:color="auto" w:fill="auto"/>
          </w:tcPr>
          <w:p w14:paraId="3C8E1CA6" w14:textId="77777777" w:rsidR="004E67C2" w:rsidRPr="00E302CF" w:rsidRDefault="004E67C2" w:rsidP="00E302CF">
            <w:pPr>
              <w:spacing w:before="40"/>
              <w:ind w:left="142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E302CF">
              <w:rPr>
                <w:rFonts w:ascii="Times New Roman" w:hAnsi="Times New Roman"/>
                <w:b/>
                <w:szCs w:val="22"/>
                <w:lang w:val="en-GB"/>
              </w:rPr>
              <w:t>Proposed options on previous in-house validation of chromatographic methods (section 5)</w:t>
            </w:r>
          </w:p>
        </w:tc>
      </w:tr>
      <w:tr w:rsidR="004E67C2" w:rsidRPr="00E302CF" w14:paraId="57DC0E10" w14:textId="77777777" w:rsidTr="00E302CF">
        <w:trPr>
          <w:trHeight w:val="20"/>
          <w:tblHeader/>
        </w:trPr>
        <w:tc>
          <w:tcPr>
            <w:tcW w:w="6691" w:type="dxa"/>
            <w:shd w:val="pct10" w:color="auto" w:fill="auto"/>
          </w:tcPr>
          <w:p w14:paraId="6B668DD4" w14:textId="77777777" w:rsidR="004E67C2" w:rsidRPr="00E302CF" w:rsidRDefault="004E67C2" w:rsidP="00E302CF">
            <w:pPr>
              <w:spacing w:before="40"/>
              <w:ind w:left="142"/>
              <w:rPr>
                <w:rFonts w:ascii="Times New Roman" w:hAnsi="Times New Roman"/>
                <w:szCs w:val="22"/>
                <w:lang w:val="en-GB"/>
              </w:rPr>
            </w:pPr>
            <w:r w:rsidRPr="00E302CF">
              <w:rPr>
                <w:rFonts w:ascii="Times New Roman" w:hAnsi="Times New Roman"/>
                <w:szCs w:val="22"/>
                <w:lang w:val="en-GB"/>
              </w:rPr>
              <w:t xml:space="preserve">No. </w:t>
            </w:r>
          </w:p>
        </w:tc>
        <w:tc>
          <w:tcPr>
            <w:tcW w:w="7796" w:type="dxa"/>
            <w:shd w:val="pct10" w:color="auto" w:fill="auto"/>
          </w:tcPr>
          <w:p w14:paraId="585BE138" w14:textId="77777777" w:rsidR="004E67C2" w:rsidRPr="00E302CF" w:rsidRDefault="004E67C2" w:rsidP="00E302CF">
            <w:pPr>
              <w:spacing w:before="40"/>
              <w:ind w:left="109"/>
              <w:rPr>
                <w:rFonts w:ascii="Times New Roman" w:hAnsi="Times New Roman"/>
                <w:szCs w:val="22"/>
                <w:lang w:val="en-GB"/>
              </w:rPr>
            </w:pPr>
            <w:r w:rsidRPr="00E302CF">
              <w:rPr>
                <w:rFonts w:ascii="Times New Roman" w:hAnsi="Times New Roman"/>
                <w:szCs w:val="22"/>
                <w:lang w:val="en-GB"/>
              </w:rPr>
              <w:t xml:space="preserve">Comment </w:t>
            </w:r>
          </w:p>
        </w:tc>
      </w:tr>
      <w:tr w:rsidR="004E67C2" w:rsidRPr="00E302CF" w14:paraId="48B04A0E" w14:textId="77777777" w:rsidTr="00E302CF">
        <w:trPr>
          <w:trHeight w:val="20"/>
        </w:trPr>
        <w:tc>
          <w:tcPr>
            <w:tcW w:w="6691" w:type="dxa"/>
          </w:tcPr>
          <w:p w14:paraId="30146B28" w14:textId="77777777" w:rsidR="004E67C2" w:rsidRPr="00E302CF" w:rsidRDefault="004E67C2" w:rsidP="00E302CF">
            <w:pPr>
              <w:pStyle w:val="Column1"/>
              <w:ind w:left="142"/>
              <w:rPr>
                <w:szCs w:val="22"/>
              </w:rPr>
            </w:pPr>
            <w:r w:rsidRPr="00E302CF">
              <w:rPr>
                <w:szCs w:val="22"/>
              </w:rPr>
              <w:t xml:space="preserve">Option 1: </w:t>
            </w:r>
          </w:p>
          <w:p w14:paraId="1A5FB43A" w14:textId="77777777" w:rsidR="004E67C2" w:rsidRPr="00E302CF" w:rsidRDefault="004E67C2" w:rsidP="00E302CF">
            <w:pPr>
              <w:pStyle w:val="Column1"/>
              <w:ind w:left="142"/>
              <w:rPr>
                <w:szCs w:val="22"/>
              </w:rPr>
            </w:pPr>
            <w:r w:rsidRPr="00E302CF">
              <w:rPr>
                <w:szCs w:val="22"/>
              </w:rPr>
              <w:t>Previously obtained validation data can be presented, but not obligatory</w:t>
            </w:r>
          </w:p>
        </w:tc>
        <w:tc>
          <w:tcPr>
            <w:tcW w:w="7796" w:type="dxa"/>
          </w:tcPr>
          <w:p w14:paraId="6491CE9D" w14:textId="77777777" w:rsidR="004E67C2" w:rsidRPr="009A7336" w:rsidRDefault="009A7336" w:rsidP="009A7336">
            <w:pPr>
              <w:pStyle w:val="Column3"/>
              <w:ind w:left="109"/>
              <w:rPr>
                <w:szCs w:val="22"/>
                <w:highlight w:val="yellow"/>
              </w:rPr>
            </w:pPr>
            <w:r w:rsidRPr="009A7336">
              <w:rPr>
                <w:szCs w:val="22"/>
                <w:highlight w:val="yellow"/>
              </w:rPr>
              <w:t>&lt;&lt;comment by&gt;&gt;: &lt;&lt;comment&gt;&gt;</w:t>
            </w:r>
          </w:p>
        </w:tc>
      </w:tr>
      <w:tr w:rsidR="004E67C2" w:rsidRPr="00E302CF" w14:paraId="4B1C9A09" w14:textId="77777777" w:rsidTr="00E302CF">
        <w:trPr>
          <w:trHeight w:val="20"/>
        </w:trPr>
        <w:tc>
          <w:tcPr>
            <w:tcW w:w="6691" w:type="dxa"/>
          </w:tcPr>
          <w:p w14:paraId="2E15DFF1" w14:textId="77777777" w:rsidR="004E67C2" w:rsidRPr="00E302CF" w:rsidRDefault="004E67C2" w:rsidP="00E302CF">
            <w:pPr>
              <w:pStyle w:val="Column1"/>
              <w:ind w:left="142"/>
              <w:rPr>
                <w:szCs w:val="22"/>
              </w:rPr>
            </w:pPr>
            <w:r w:rsidRPr="00E302CF">
              <w:rPr>
                <w:szCs w:val="22"/>
              </w:rPr>
              <w:t xml:space="preserve">Option 2: </w:t>
            </w:r>
          </w:p>
          <w:p w14:paraId="183CE6C3" w14:textId="77777777" w:rsidR="004E67C2" w:rsidRPr="00E302CF" w:rsidRDefault="004E67C2" w:rsidP="00E302CF">
            <w:pPr>
              <w:pStyle w:val="Column1"/>
              <w:ind w:left="142"/>
              <w:rPr>
                <w:szCs w:val="22"/>
              </w:rPr>
            </w:pPr>
            <w:r w:rsidRPr="00E302CF">
              <w:rPr>
                <w:szCs w:val="22"/>
              </w:rPr>
              <w:t>Previously obtained validation data are presented and checked by CIPAC</w:t>
            </w:r>
          </w:p>
        </w:tc>
        <w:tc>
          <w:tcPr>
            <w:tcW w:w="7796" w:type="dxa"/>
          </w:tcPr>
          <w:p w14:paraId="736D81E1" w14:textId="77777777" w:rsidR="004E67C2" w:rsidRPr="009A7336" w:rsidRDefault="009A7336" w:rsidP="009A7336">
            <w:pPr>
              <w:pStyle w:val="Column3"/>
              <w:ind w:left="109"/>
              <w:rPr>
                <w:szCs w:val="22"/>
                <w:highlight w:val="yellow"/>
              </w:rPr>
            </w:pPr>
            <w:r w:rsidRPr="009A7336">
              <w:rPr>
                <w:szCs w:val="22"/>
                <w:highlight w:val="yellow"/>
              </w:rPr>
              <w:t>&lt;&lt;comment by&gt;&gt;: &lt;&lt;comment&gt;&gt;</w:t>
            </w:r>
          </w:p>
        </w:tc>
      </w:tr>
      <w:tr w:rsidR="004E67C2" w:rsidRPr="00E302CF" w14:paraId="673C63BE" w14:textId="77777777" w:rsidTr="00E302CF">
        <w:trPr>
          <w:trHeight w:val="20"/>
        </w:trPr>
        <w:tc>
          <w:tcPr>
            <w:tcW w:w="6691" w:type="dxa"/>
          </w:tcPr>
          <w:p w14:paraId="234E2A81" w14:textId="77777777" w:rsidR="004E67C2" w:rsidRPr="00E302CF" w:rsidRDefault="004E67C2" w:rsidP="00E302CF">
            <w:pPr>
              <w:pStyle w:val="Column1"/>
              <w:ind w:left="142"/>
              <w:rPr>
                <w:szCs w:val="22"/>
              </w:rPr>
            </w:pPr>
            <w:r w:rsidRPr="00E302CF">
              <w:rPr>
                <w:szCs w:val="22"/>
              </w:rPr>
              <w:t xml:space="preserve">Option 3: </w:t>
            </w:r>
          </w:p>
          <w:p w14:paraId="08C16B89" w14:textId="77777777" w:rsidR="004E67C2" w:rsidRPr="00E302CF" w:rsidRDefault="004E67C2" w:rsidP="00E302CF">
            <w:pPr>
              <w:pStyle w:val="Column1"/>
              <w:ind w:left="142"/>
              <w:rPr>
                <w:szCs w:val="22"/>
              </w:rPr>
            </w:pPr>
            <w:r w:rsidRPr="00E302CF">
              <w:rPr>
                <w:szCs w:val="22"/>
              </w:rPr>
              <w:t xml:space="preserve">Previously obtained validation data are presented and checked by CIPAC or </w:t>
            </w:r>
            <w:proofErr w:type="gramStart"/>
            <w:r w:rsidRPr="00E302CF">
              <w:rPr>
                <w:szCs w:val="22"/>
              </w:rPr>
              <w:t>small scale</w:t>
            </w:r>
            <w:proofErr w:type="gramEnd"/>
            <w:r w:rsidRPr="00E302CF">
              <w:rPr>
                <w:szCs w:val="22"/>
              </w:rPr>
              <w:t xml:space="preserve"> trial data are presented</w:t>
            </w:r>
          </w:p>
        </w:tc>
        <w:tc>
          <w:tcPr>
            <w:tcW w:w="7796" w:type="dxa"/>
          </w:tcPr>
          <w:p w14:paraId="7F4723FB" w14:textId="77777777" w:rsidR="004E67C2" w:rsidRPr="009A7336" w:rsidRDefault="009A7336" w:rsidP="009A7336">
            <w:pPr>
              <w:pStyle w:val="Column3"/>
              <w:ind w:left="109"/>
              <w:rPr>
                <w:szCs w:val="22"/>
                <w:highlight w:val="yellow"/>
              </w:rPr>
            </w:pPr>
            <w:r w:rsidRPr="009A7336">
              <w:rPr>
                <w:szCs w:val="22"/>
                <w:highlight w:val="yellow"/>
              </w:rPr>
              <w:t>&lt;&lt;comment by&gt;&gt;: &lt;&lt;comment&gt;&gt;</w:t>
            </w:r>
          </w:p>
        </w:tc>
      </w:tr>
    </w:tbl>
    <w:p w14:paraId="12CB7121" w14:textId="77777777" w:rsidR="004E67C2" w:rsidRPr="00E302CF" w:rsidRDefault="004E67C2" w:rsidP="003465A7">
      <w:pPr>
        <w:rPr>
          <w:rFonts w:ascii="Times New Roman" w:hAnsi="Times New Roman"/>
          <w:lang w:val="en-GB"/>
        </w:rPr>
      </w:pPr>
    </w:p>
    <w:sectPr w:rsidR="004E67C2" w:rsidRPr="00E302CF" w:rsidSect="003842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/>
      <w:pgMar w:top="1418" w:right="1247" w:bottom="1418" w:left="1134" w:header="99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EEE4E" w14:textId="77777777" w:rsidR="00AB4169" w:rsidRDefault="00AB4169">
      <w:r>
        <w:separator/>
      </w:r>
    </w:p>
  </w:endnote>
  <w:endnote w:type="continuationSeparator" w:id="0">
    <w:p w14:paraId="2726A4A8" w14:textId="77777777" w:rsidR="00AB4169" w:rsidRDefault="00AB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aneHelveticaNeue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imes 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B8434" w14:textId="77777777" w:rsidR="00A57D8A" w:rsidRDefault="00A57D8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95603" w14:textId="77777777" w:rsidR="00A57D8A" w:rsidRDefault="00A57D8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80EEB" w14:textId="77777777" w:rsidR="00A57D8A" w:rsidRDefault="00A57D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92777" w14:textId="77777777" w:rsidR="00AB4169" w:rsidRDefault="00AB4169">
      <w:r>
        <w:separator/>
      </w:r>
    </w:p>
  </w:footnote>
  <w:footnote w:type="continuationSeparator" w:id="0">
    <w:p w14:paraId="1466349B" w14:textId="77777777" w:rsidR="00AB4169" w:rsidRDefault="00AB4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BDF1E" w14:textId="77777777" w:rsidR="00A57D8A" w:rsidRDefault="00A57D8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5D2FC" w14:textId="3DFED352" w:rsidR="000938FF" w:rsidRDefault="000938FF" w:rsidP="00FC15CC">
    <w:pPr>
      <w:tabs>
        <w:tab w:val="left" w:pos="2552"/>
        <w:tab w:val="left" w:pos="5387"/>
        <w:tab w:val="right" w:pos="14317"/>
      </w:tabs>
      <w:ind w:right="-171"/>
      <w:rPr>
        <w:rFonts w:ascii="Times New Roman" w:hAnsi="Times New Roman"/>
        <w:b/>
        <w:sz w:val="28"/>
        <w:lang w:val="en-GB"/>
      </w:rPr>
    </w:pPr>
    <w:r>
      <w:rPr>
        <w:rFonts w:ascii="Times New Roman" w:hAnsi="Times New Roman"/>
        <w:b/>
        <w:sz w:val="28"/>
        <w:lang w:val="en-GB"/>
      </w:rPr>
      <w:t xml:space="preserve">Comments on </w:t>
    </w:r>
    <w:r w:rsidR="00205C21">
      <w:rPr>
        <w:rFonts w:ascii="Times New Roman" w:hAnsi="Times New Roman"/>
        <w:b/>
        <w:sz w:val="28"/>
        <w:lang w:val="en-GB"/>
      </w:rPr>
      <w:t>new CIPAC guideline</w:t>
    </w:r>
    <w:r w:rsidRPr="00104A6E">
      <w:rPr>
        <w:rFonts w:ascii="Times New Roman" w:hAnsi="Times New Roman"/>
        <w:b/>
        <w:sz w:val="28"/>
        <w:lang w:val="en-GB"/>
      </w:rPr>
      <w:t xml:space="preserve"> (</w:t>
    </w:r>
    <w:r w:rsidR="00205C21">
      <w:rPr>
        <w:rFonts w:ascii="Times New Roman" w:hAnsi="Times New Roman"/>
        <w:b/>
        <w:sz w:val="28"/>
        <w:lang w:val="en-GB"/>
      </w:rPr>
      <w:t xml:space="preserve">June </w:t>
    </w:r>
    <w:r w:rsidR="00205C21">
      <w:rPr>
        <w:rFonts w:ascii="Times New Roman" w:hAnsi="Times New Roman"/>
        <w:b/>
        <w:sz w:val="28"/>
        <w:lang w:val="en-GB"/>
      </w:rPr>
      <w:t>202</w:t>
    </w:r>
    <w:r w:rsidR="00A57D8A">
      <w:rPr>
        <w:rFonts w:ascii="Times New Roman" w:hAnsi="Times New Roman"/>
        <w:b/>
        <w:sz w:val="28"/>
        <w:lang w:val="en-GB"/>
      </w:rPr>
      <w:t>4</w:t>
    </w:r>
    <w:r w:rsidRPr="00104A6E">
      <w:rPr>
        <w:rFonts w:ascii="Times New Roman" w:hAnsi="Times New Roman"/>
        <w:b/>
        <w:sz w:val="28"/>
        <w:lang w:val="en-GB"/>
      </w:rPr>
      <w:t>)</w:t>
    </w:r>
    <w:r>
      <w:rPr>
        <w:rFonts w:ascii="Times New Roman" w:hAnsi="Times New Roman"/>
        <w:b/>
        <w:sz w:val="28"/>
        <w:lang w:val="en-GB"/>
      </w:rPr>
      <w:tab/>
    </w:r>
    <w:r>
      <w:rPr>
        <w:rFonts w:ascii="Times New Roman" w:hAnsi="Times New Roman"/>
        <w:sz w:val="24"/>
        <w:lang w:val="en-GB"/>
      </w:rPr>
      <w:t xml:space="preserve"> </w:t>
    </w:r>
    <w:r>
      <w:rPr>
        <w:rFonts w:ascii="Times New Roman" w:hAnsi="Times New Roman"/>
        <w:sz w:val="24"/>
        <w:lang w:val="en-GB"/>
      </w:rPr>
      <w:fldChar w:fldCharType="begin"/>
    </w:r>
    <w:r>
      <w:rPr>
        <w:rFonts w:ascii="Times New Roman" w:hAnsi="Times New Roman"/>
        <w:sz w:val="24"/>
        <w:lang w:val="en-GB"/>
      </w:rPr>
      <w:instrText xml:space="preserve"> PAGE </w:instrText>
    </w:r>
    <w:r>
      <w:rPr>
        <w:rFonts w:ascii="Times New Roman" w:hAnsi="Times New Roman"/>
        <w:sz w:val="24"/>
        <w:lang w:val="en-GB"/>
      </w:rPr>
      <w:fldChar w:fldCharType="separate"/>
    </w:r>
    <w:r w:rsidR="00CF6183">
      <w:rPr>
        <w:rFonts w:ascii="Times New Roman" w:hAnsi="Times New Roman"/>
        <w:noProof/>
        <w:sz w:val="24"/>
        <w:lang w:val="en-GB"/>
      </w:rPr>
      <w:t>1</w:t>
    </w:r>
    <w:r>
      <w:rPr>
        <w:rFonts w:ascii="Times New Roman" w:hAnsi="Times New Roman"/>
        <w:sz w:val="24"/>
        <w:lang w:val="en-GB"/>
      </w:rPr>
      <w:fldChar w:fldCharType="end"/>
    </w:r>
    <w:r>
      <w:rPr>
        <w:rFonts w:ascii="Times New Roman" w:hAnsi="Times New Roman"/>
        <w:sz w:val="24"/>
        <w:lang w:val="en-GB"/>
      </w:rPr>
      <w:t>/</w:t>
    </w:r>
    <w:r>
      <w:rPr>
        <w:rFonts w:ascii="Times New Roman" w:hAnsi="Times New Roman"/>
        <w:sz w:val="24"/>
        <w:lang w:val="en-GB"/>
      </w:rPr>
      <w:fldChar w:fldCharType="begin"/>
    </w:r>
    <w:r>
      <w:rPr>
        <w:rFonts w:ascii="Times New Roman" w:hAnsi="Times New Roman"/>
        <w:sz w:val="24"/>
        <w:lang w:val="en-GB"/>
      </w:rPr>
      <w:instrText xml:space="preserve"> NUMPAGES </w:instrText>
    </w:r>
    <w:r>
      <w:rPr>
        <w:rFonts w:ascii="Times New Roman" w:hAnsi="Times New Roman"/>
        <w:sz w:val="24"/>
        <w:lang w:val="en-GB"/>
      </w:rPr>
      <w:fldChar w:fldCharType="separate"/>
    </w:r>
    <w:r w:rsidR="00CF6183">
      <w:rPr>
        <w:rFonts w:ascii="Times New Roman" w:hAnsi="Times New Roman"/>
        <w:noProof/>
        <w:sz w:val="24"/>
        <w:lang w:val="en-GB"/>
      </w:rPr>
      <w:t>1</w:t>
    </w:r>
    <w:r>
      <w:rPr>
        <w:rFonts w:ascii="Times New Roman" w:hAnsi="Times New Roman"/>
        <w:sz w:val="24"/>
        <w:lang w:val="en-GB"/>
      </w:rPr>
      <w:fldChar w:fldCharType="end"/>
    </w:r>
  </w:p>
  <w:p w14:paraId="6A8BC5D1" w14:textId="77777777" w:rsidR="000938FF" w:rsidRDefault="000938FF">
    <w:pPr>
      <w:tabs>
        <w:tab w:val="left" w:pos="5670"/>
      </w:tabs>
      <w:ind w:right="-171"/>
      <w:rPr>
        <w:rFonts w:ascii="Times New Roman" w:hAnsi="Times New Roman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14309" w14:textId="77777777" w:rsidR="00A57D8A" w:rsidRDefault="00A57D8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A2618"/>
    <w:multiLevelType w:val="singleLevel"/>
    <w:tmpl w:val="F118BBA6"/>
    <w:lvl w:ilvl="0">
      <w:start w:val="1"/>
      <w:numFmt w:val="decimal"/>
      <w:pStyle w:val="Tablehead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A414191"/>
    <w:multiLevelType w:val="singleLevel"/>
    <w:tmpl w:val="FFFFFFFF"/>
    <w:lvl w:ilvl="0">
      <w:numFmt w:val="decimal"/>
      <w:pStyle w:val="berschrift2"/>
      <w:lvlText w:val="%1"/>
      <w:legacy w:legacy="1" w:legacySpace="0" w:legacyIndent="0"/>
      <w:lvlJc w:val="left"/>
    </w:lvl>
  </w:abstractNum>
  <w:abstractNum w:abstractNumId="2" w15:restartNumberingAfterBreak="0">
    <w:nsid w:val="2BC02594"/>
    <w:multiLevelType w:val="singleLevel"/>
    <w:tmpl w:val="FFFFFFFF"/>
    <w:lvl w:ilvl="0">
      <w:numFmt w:val="decimal"/>
      <w:pStyle w:val="berschrift3"/>
      <w:lvlText w:val="%1"/>
      <w:legacy w:legacy="1" w:legacySpace="0" w:legacyIndent="0"/>
      <w:lvlJc w:val="left"/>
    </w:lvl>
  </w:abstractNum>
  <w:abstractNum w:abstractNumId="3" w15:restartNumberingAfterBreak="0">
    <w:nsid w:val="4FFA5DE4"/>
    <w:multiLevelType w:val="singleLevel"/>
    <w:tmpl w:val="FFFFFFFF"/>
    <w:lvl w:ilvl="0">
      <w:numFmt w:val="decimal"/>
      <w:pStyle w:val="berschrift7"/>
      <w:lvlText w:val="%1"/>
      <w:legacy w:legacy="1" w:legacySpace="0" w:legacyIndent="0"/>
      <w:lvlJc w:val="left"/>
    </w:lvl>
  </w:abstractNum>
  <w:abstractNum w:abstractNumId="4" w15:restartNumberingAfterBreak="0">
    <w:nsid w:val="5071504D"/>
    <w:multiLevelType w:val="singleLevel"/>
    <w:tmpl w:val="FFFFFFFF"/>
    <w:lvl w:ilvl="0">
      <w:numFmt w:val="decimal"/>
      <w:pStyle w:val="berschrift8"/>
      <w:lvlText w:val="%1"/>
      <w:legacy w:legacy="1" w:legacySpace="0" w:legacyIndent="0"/>
      <w:lvlJc w:val="left"/>
    </w:lvl>
  </w:abstractNum>
  <w:abstractNum w:abstractNumId="5" w15:restartNumberingAfterBreak="0">
    <w:nsid w:val="63602F20"/>
    <w:multiLevelType w:val="singleLevel"/>
    <w:tmpl w:val="FFFFFFFF"/>
    <w:lvl w:ilvl="0">
      <w:numFmt w:val="decimal"/>
      <w:pStyle w:val="berschrift4"/>
      <w:lvlText w:val="%1"/>
      <w:legacy w:legacy="1" w:legacySpace="0" w:legacyIndent="0"/>
      <w:lvlJc w:val="left"/>
    </w:lvl>
  </w:abstractNum>
  <w:abstractNum w:abstractNumId="6" w15:restartNumberingAfterBreak="0">
    <w:nsid w:val="6C6823EA"/>
    <w:multiLevelType w:val="singleLevel"/>
    <w:tmpl w:val="FFFFFFFF"/>
    <w:lvl w:ilvl="0">
      <w:numFmt w:val="decimal"/>
      <w:pStyle w:val="berschrift9"/>
      <w:lvlText w:val="%1"/>
      <w:legacy w:legacy="1" w:legacySpace="0" w:legacyIndent="0"/>
      <w:lvlJc w:val="left"/>
    </w:lvl>
  </w:abstractNum>
  <w:num w:numId="1" w16cid:durableId="80492753">
    <w:abstractNumId w:val="1"/>
  </w:num>
  <w:num w:numId="2" w16cid:durableId="1603994863">
    <w:abstractNumId w:val="2"/>
  </w:num>
  <w:num w:numId="3" w16cid:durableId="102847816">
    <w:abstractNumId w:val="5"/>
  </w:num>
  <w:num w:numId="4" w16cid:durableId="1827820754">
    <w:abstractNumId w:val="3"/>
  </w:num>
  <w:num w:numId="5" w16cid:durableId="1237325284">
    <w:abstractNumId w:val="4"/>
  </w:num>
  <w:num w:numId="6" w16cid:durableId="208997321">
    <w:abstractNumId w:val="6"/>
  </w:num>
  <w:num w:numId="7" w16cid:durableId="111039435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A7"/>
    <w:rsid w:val="00031814"/>
    <w:rsid w:val="00052FFB"/>
    <w:rsid w:val="00090E03"/>
    <w:rsid w:val="000925CF"/>
    <w:rsid w:val="000938FF"/>
    <w:rsid w:val="000A13FC"/>
    <w:rsid w:val="000B26BE"/>
    <w:rsid w:val="000F29AA"/>
    <w:rsid w:val="000F64FB"/>
    <w:rsid w:val="00104A6E"/>
    <w:rsid w:val="00121BD2"/>
    <w:rsid w:val="0014372E"/>
    <w:rsid w:val="00157141"/>
    <w:rsid w:val="0016563F"/>
    <w:rsid w:val="00182FA9"/>
    <w:rsid w:val="001B03D2"/>
    <w:rsid w:val="001C5678"/>
    <w:rsid w:val="00205C21"/>
    <w:rsid w:val="00232227"/>
    <w:rsid w:val="00235331"/>
    <w:rsid w:val="00257FEA"/>
    <w:rsid w:val="0026107E"/>
    <w:rsid w:val="00267505"/>
    <w:rsid w:val="0026756D"/>
    <w:rsid w:val="002A1EBD"/>
    <w:rsid w:val="002D1505"/>
    <w:rsid w:val="002D3D34"/>
    <w:rsid w:val="002D6014"/>
    <w:rsid w:val="003011A7"/>
    <w:rsid w:val="003071BF"/>
    <w:rsid w:val="0030759B"/>
    <w:rsid w:val="00316ADA"/>
    <w:rsid w:val="003465A7"/>
    <w:rsid w:val="0035549A"/>
    <w:rsid w:val="00384285"/>
    <w:rsid w:val="00414A78"/>
    <w:rsid w:val="00415767"/>
    <w:rsid w:val="0042321A"/>
    <w:rsid w:val="00457489"/>
    <w:rsid w:val="00476BBB"/>
    <w:rsid w:val="00481F04"/>
    <w:rsid w:val="0049440C"/>
    <w:rsid w:val="004B05B6"/>
    <w:rsid w:val="004B6711"/>
    <w:rsid w:val="004E36BF"/>
    <w:rsid w:val="004E56F5"/>
    <w:rsid w:val="004E67C2"/>
    <w:rsid w:val="004E6AB4"/>
    <w:rsid w:val="004F77F9"/>
    <w:rsid w:val="00500767"/>
    <w:rsid w:val="00512F7A"/>
    <w:rsid w:val="005838F0"/>
    <w:rsid w:val="005A4EFF"/>
    <w:rsid w:val="005C2351"/>
    <w:rsid w:val="005C3B8B"/>
    <w:rsid w:val="00636819"/>
    <w:rsid w:val="00653C5C"/>
    <w:rsid w:val="00653D38"/>
    <w:rsid w:val="006A6BF4"/>
    <w:rsid w:val="006B79C1"/>
    <w:rsid w:val="006C2D5B"/>
    <w:rsid w:val="006C5B7A"/>
    <w:rsid w:val="006E73A6"/>
    <w:rsid w:val="006F7708"/>
    <w:rsid w:val="007368C4"/>
    <w:rsid w:val="007458F1"/>
    <w:rsid w:val="00783D6C"/>
    <w:rsid w:val="007A62DE"/>
    <w:rsid w:val="007D2330"/>
    <w:rsid w:val="00805E44"/>
    <w:rsid w:val="0082561F"/>
    <w:rsid w:val="00827C3D"/>
    <w:rsid w:val="00855861"/>
    <w:rsid w:val="0086290D"/>
    <w:rsid w:val="008747F1"/>
    <w:rsid w:val="00875FD8"/>
    <w:rsid w:val="00881E7D"/>
    <w:rsid w:val="0089337E"/>
    <w:rsid w:val="009100A5"/>
    <w:rsid w:val="00912549"/>
    <w:rsid w:val="00940A07"/>
    <w:rsid w:val="0095715C"/>
    <w:rsid w:val="009675CF"/>
    <w:rsid w:val="00987D32"/>
    <w:rsid w:val="009A7336"/>
    <w:rsid w:val="009B50E8"/>
    <w:rsid w:val="009D1BC7"/>
    <w:rsid w:val="009F1658"/>
    <w:rsid w:val="00A12FA8"/>
    <w:rsid w:val="00A2343E"/>
    <w:rsid w:val="00A321F8"/>
    <w:rsid w:val="00A339B8"/>
    <w:rsid w:val="00A46AF5"/>
    <w:rsid w:val="00A56E87"/>
    <w:rsid w:val="00A57D8A"/>
    <w:rsid w:val="00A71657"/>
    <w:rsid w:val="00A730EF"/>
    <w:rsid w:val="00A81B33"/>
    <w:rsid w:val="00A909BE"/>
    <w:rsid w:val="00AB012A"/>
    <w:rsid w:val="00AB4169"/>
    <w:rsid w:val="00AE1EE8"/>
    <w:rsid w:val="00AF2AE9"/>
    <w:rsid w:val="00AF398E"/>
    <w:rsid w:val="00AF570F"/>
    <w:rsid w:val="00B2672F"/>
    <w:rsid w:val="00B37011"/>
    <w:rsid w:val="00B6236B"/>
    <w:rsid w:val="00B67A1A"/>
    <w:rsid w:val="00B8241F"/>
    <w:rsid w:val="00B908D9"/>
    <w:rsid w:val="00BE6733"/>
    <w:rsid w:val="00C0722A"/>
    <w:rsid w:val="00C3186F"/>
    <w:rsid w:val="00C478DE"/>
    <w:rsid w:val="00C55625"/>
    <w:rsid w:val="00C80AA7"/>
    <w:rsid w:val="00CB4646"/>
    <w:rsid w:val="00CC0626"/>
    <w:rsid w:val="00CF6183"/>
    <w:rsid w:val="00D23AB7"/>
    <w:rsid w:val="00D254CA"/>
    <w:rsid w:val="00D26F1C"/>
    <w:rsid w:val="00D4398A"/>
    <w:rsid w:val="00D61238"/>
    <w:rsid w:val="00D75949"/>
    <w:rsid w:val="00DD09A9"/>
    <w:rsid w:val="00DE0A34"/>
    <w:rsid w:val="00E302CF"/>
    <w:rsid w:val="00E72A4C"/>
    <w:rsid w:val="00E746AB"/>
    <w:rsid w:val="00E85B84"/>
    <w:rsid w:val="00EC3CF3"/>
    <w:rsid w:val="00EE5C02"/>
    <w:rsid w:val="00EF7039"/>
    <w:rsid w:val="00F80D13"/>
    <w:rsid w:val="00FC15CC"/>
    <w:rsid w:val="00FD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30C2637"/>
  <w15:chartTrackingRefBased/>
  <w15:docId w15:val="{C90E14F3-CA8C-5D43-A9B6-D75A2CB0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35331"/>
    <w:rPr>
      <w:rFonts w:ascii="Arial" w:hAnsi="Arial"/>
      <w:sz w:val="22"/>
      <w:lang w:val="de-DE" w:eastAsia="en-US"/>
    </w:rPr>
  </w:style>
  <w:style w:type="paragraph" w:styleId="berschrift1">
    <w:name w:val="heading 1"/>
    <w:basedOn w:val="Standard"/>
    <w:next w:val="Standard"/>
    <w:qFormat/>
    <w:rsid w:val="00235331"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berschrift1"/>
    <w:next w:val="Textkrper"/>
    <w:qFormat/>
    <w:rsid w:val="00235331"/>
    <w:pPr>
      <w:keepLines/>
      <w:numPr>
        <w:numId w:val="1"/>
      </w:numPr>
      <w:suppressAutoHyphens/>
      <w:spacing w:before="140" w:after="280" w:line="280" w:lineRule="atLeast"/>
      <w:ind w:left="851" w:hanging="851"/>
      <w:outlineLvl w:val="1"/>
    </w:pPr>
    <w:rPr>
      <w:rFonts w:ascii="DaneHelveticaNeue" w:hAnsi="DaneHelveticaNeue"/>
      <w:kern w:val="0"/>
      <w:sz w:val="24"/>
      <w:lang w:val="en-GB" w:eastAsia="de-DE"/>
    </w:rPr>
  </w:style>
  <w:style w:type="paragraph" w:styleId="berschrift3">
    <w:name w:val="heading 3"/>
    <w:basedOn w:val="Textkrper"/>
    <w:next w:val="Textkrper"/>
    <w:qFormat/>
    <w:rsid w:val="00235331"/>
    <w:pPr>
      <w:keepNext/>
      <w:keepLines/>
      <w:numPr>
        <w:numId w:val="2"/>
      </w:numPr>
      <w:tabs>
        <w:tab w:val="clear" w:pos="567"/>
        <w:tab w:val="clear" w:pos="851"/>
        <w:tab w:val="clear" w:pos="4320"/>
      </w:tabs>
      <w:spacing w:before="140" w:after="280" w:line="280" w:lineRule="atLeast"/>
      <w:ind w:left="851" w:right="0" w:hanging="851"/>
      <w:jc w:val="left"/>
      <w:outlineLvl w:val="2"/>
    </w:pPr>
    <w:rPr>
      <w:rFonts w:ascii="DaneHelveticaNeue" w:hAnsi="DaneHelveticaNeue"/>
      <w:b/>
      <w:sz w:val="20"/>
      <w:lang w:eastAsia="de-DE"/>
    </w:rPr>
  </w:style>
  <w:style w:type="paragraph" w:styleId="berschrift4">
    <w:name w:val="heading 4"/>
    <w:basedOn w:val="Standard"/>
    <w:next w:val="Textkrper"/>
    <w:qFormat/>
    <w:rsid w:val="00235331"/>
    <w:pPr>
      <w:keepNext/>
      <w:numPr>
        <w:numId w:val="3"/>
      </w:numPr>
      <w:spacing w:line="280" w:lineRule="atLeast"/>
      <w:outlineLvl w:val="3"/>
    </w:pPr>
    <w:rPr>
      <w:rFonts w:ascii="Times New Roman" w:hAnsi="Times New Roman"/>
      <w:b/>
      <w:sz w:val="20"/>
      <w:lang w:val="en-GB" w:eastAsia="de-DE"/>
    </w:rPr>
  </w:style>
  <w:style w:type="paragraph" w:styleId="berschrift5">
    <w:name w:val="heading 5"/>
    <w:basedOn w:val="Standard"/>
    <w:next w:val="Standard"/>
    <w:qFormat/>
    <w:rsid w:val="00235331"/>
    <w:pPr>
      <w:keepNext/>
      <w:outlineLvl w:val="4"/>
    </w:pPr>
    <w:rPr>
      <w:rFonts w:ascii="Times New Roman" w:hAnsi="Times New Roman"/>
      <w:b/>
      <w:sz w:val="24"/>
      <w:lang w:val="en-US"/>
    </w:rPr>
  </w:style>
  <w:style w:type="paragraph" w:styleId="berschrift7">
    <w:name w:val="heading 7"/>
    <w:basedOn w:val="Standard"/>
    <w:next w:val="Standard"/>
    <w:qFormat/>
    <w:rsid w:val="00235331"/>
    <w:pPr>
      <w:numPr>
        <w:numId w:val="4"/>
      </w:numPr>
      <w:spacing w:before="240" w:after="60" w:line="280" w:lineRule="atLeast"/>
      <w:outlineLvl w:val="6"/>
    </w:pPr>
    <w:rPr>
      <w:sz w:val="20"/>
      <w:lang w:val="en-GB" w:eastAsia="de-DE"/>
    </w:rPr>
  </w:style>
  <w:style w:type="paragraph" w:styleId="berschrift8">
    <w:name w:val="heading 8"/>
    <w:basedOn w:val="Standard"/>
    <w:next w:val="Standard"/>
    <w:qFormat/>
    <w:rsid w:val="00235331"/>
    <w:pPr>
      <w:numPr>
        <w:numId w:val="5"/>
      </w:numPr>
      <w:spacing w:before="240" w:after="60" w:line="280" w:lineRule="atLeast"/>
      <w:outlineLvl w:val="7"/>
    </w:pPr>
    <w:rPr>
      <w:i/>
      <w:sz w:val="20"/>
      <w:lang w:val="en-GB" w:eastAsia="de-DE"/>
    </w:rPr>
  </w:style>
  <w:style w:type="paragraph" w:styleId="berschrift9">
    <w:name w:val="heading 9"/>
    <w:basedOn w:val="Standard"/>
    <w:next w:val="Standard"/>
    <w:qFormat/>
    <w:rsid w:val="00235331"/>
    <w:pPr>
      <w:numPr>
        <w:numId w:val="6"/>
      </w:numPr>
      <w:spacing w:before="240" w:after="60" w:line="280" w:lineRule="atLeast"/>
      <w:outlineLvl w:val="8"/>
    </w:pPr>
    <w:rPr>
      <w:i/>
      <w:sz w:val="18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235331"/>
    <w:pPr>
      <w:tabs>
        <w:tab w:val="left" w:pos="567"/>
        <w:tab w:val="left" w:pos="851"/>
        <w:tab w:val="left" w:pos="4320"/>
      </w:tabs>
      <w:spacing w:line="384" w:lineRule="exact"/>
      <w:ind w:right="-1"/>
      <w:jc w:val="center"/>
    </w:pPr>
    <w:rPr>
      <w:rFonts w:ascii="Times Roman" w:hAnsi="Times Roman"/>
      <w:sz w:val="38"/>
      <w:lang w:val="en-GB"/>
    </w:rPr>
  </w:style>
  <w:style w:type="paragraph" w:styleId="Kopfzeile">
    <w:name w:val="header"/>
    <w:basedOn w:val="Standard"/>
    <w:rsid w:val="00235331"/>
    <w:pPr>
      <w:tabs>
        <w:tab w:val="center" w:pos="4536"/>
        <w:tab w:val="right" w:pos="9072"/>
      </w:tabs>
    </w:pPr>
    <w:rPr>
      <w:rFonts w:ascii="Times New Roman" w:hAnsi="Times New Roman"/>
      <w:sz w:val="24"/>
      <w:lang w:val="en-GB"/>
    </w:rPr>
  </w:style>
  <w:style w:type="paragraph" w:customStyle="1" w:styleId="Column3">
    <w:name w:val="Column 3"/>
    <w:basedOn w:val="Standard"/>
    <w:rsid w:val="00235331"/>
    <w:pPr>
      <w:spacing w:before="40" w:line="240" w:lineRule="atLeast"/>
      <w:ind w:left="114"/>
    </w:pPr>
    <w:rPr>
      <w:rFonts w:ascii="Times New Roman" w:hAnsi="Times New Roman"/>
      <w:lang w:val="en-GB"/>
    </w:rPr>
  </w:style>
  <w:style w:type="paragraph" w:styleId="Fuzeile">
    <w:name w:val="footer"/>
    <w:basedOn w:val="Standard"/>
    <w:rsid w:val="00235331"/>
    <w:pPr>
      <w:tabs>
        <w:tab w:val="center" w:pos="4536"/>
        <w:tab w:val="right" w:pos="9072"/>
      </w:tabs>
    </w:pPr>
    <w:rPr>
      <w:rFonts w:ascii="Times New Roman" w:hAnsi="Times New Roman"/>
      <w:sz w:val="24"/>
      <w:lang w:val="en-GB"/>
    </w:rPr>
  </w:style>
  <w:style w:type="paragraph" w:styleId="Textkrper-Zeileneinzug">
    <w:name w:val="Body Text Indent"/>
    <w:basedOn w:val="Standard"/>
    <w:rsid w:val="00235331"/>
    <w:pPr>
      <w:ind w:left="256" w:hanging="256"/>
    </w:pPr>
    <w:rPr>
      <w:rFonts w:ascii="Times New Roman" w:hAnsi="Times New Roman"/>
      <w:sz w:val="24"/>
      <w:lang w:val="en-US"/>
    </w:rPr>
  </w:style>
  <w:style w:type="paragraph" w:styleId="Textkrper-Einzug3">
    <w:name w:val="Body Text Indent 3"/>
    <w:basedOn w:val="Standard"/>
    <w:rsid w:val="00235331"/>
    <w:pPr>
      <w:ind w:left="256" w:hanging="256"/>
      <w:jc w:val="both"/>
    </w:pPr>
    <w:rPr>
      <w:rFonts w:ascii="Times New Roman" w:hAnsi="Times New Roman"/>
      <w:sz w:val="24"/>
      <w:lang w:val="en-US"/>
    </w:rPr>
  </w:style>
  <w:style w:type="paragraph" w:styleId="Textkrper3">
    <w:name w:val="Body Text 3"/>
    <w:basedOn w:val="Standard"/>
    <w:rsid w:val="00235331"/>
    <w:pPr>
      <w:widowControl w:val="0"/>
      <w:spacing w:before="60"/>
    </w:pPr>
    <w:rPr>
      <w:rFonts w:ascii="Times New Roman" w:hAnsi="Times New Roman"/>
      <w:color w:val="000000"/>
      <w:lang w:val="nl-NL"/>
    </w:rPr>
  </w:style>
  <w:style w:type="paragraph" w:styleId="Textkrper2">
    <w:name w:val="Body Text 2"/>
    <w:basedOn w:val="Standard"/>
    <w:rsid w:val="00235331"/>
    <w:pPr>
      <w:widowControl w:val="0"/>
    </w:pPr>
    <w:rPr>
      <w:sz w:val="24"/>
      <w:lang w:val="en-GB"/>
    </w:rPr>
  </w:style>
  <w:style w:type="paragraph" w:styleId="Blocktext">
    <w:name w:val="Block Text"/>
    <w:basedOn w:val="Standard"/>
    <w:rsid w:val="00235331"/>
    <w:pPr>
      <w:ind w:left="255" w:right="-312" w:hanging="255"/>
    </w:pPr>
    <w:rPr>
      <w:rFonts w:ascii="Times New Roman" w:hAnsi="Times New Roman"/>
      <w:sz w:val="20"/>
      <w:lang w:val="en-US"/>
    </w:rPr>
  </w:style>
  <w:style w:type="paragraph" w:styleId="Textkrper-Einzug2">
    <w:name w:val="Body Text Indent 2"/>
    <w:basedOn w:val="Standard"/>
    <w:rsid w:val="00235331"/>
    <w:pPr>
      <w:ind w:left="256"/>
      <w:jc w:val="both"/>
    </w:pPr>
    <w:rPr>
      <w:rFonts w:ascii="Times New Roman" w:hAnsi="Times New Roman"/>
      <w:sz w:val="24"/>
      <w:lang w:val="en-US"/>
    </w:rPr>
  </w:style>
  <w:style w:type="paragraph" w:customStyle="1" w:styleId="Column2">
    <w:name w:val="Column 2"/>
    <w:basedOn w:val="Standard"/>
    <w:rsid w:val="00235331"/>
    <w:pPr>
      <w:spacing w:before="40" w:line="240" w:lineRule="atLeast"/>
      <w:ind w:left="255" w:hanging="255"/>
    </w:pPr>
    <w:rPr>
      <w:rFonts w:ascii="Times New Roman" w:hAnsi="Times New Roman"/>
      <w:lang w:val="en-GB"/>
    </w:rPr>
  </w:style>
  <w:style w:type="paragraph" w:customStyle="1" w:styleId="Column1">
    <w:name w:val="Column 1"/>
    <w:basedOn w:val="Standard"/>
    <w:rsid w:val="00235331"/>
    <w:pPr>
      <w:spacing w:before="40" w:line="240" w:lineRule="atLeast"/>
      <w:ind w:right="-1"/>
    </w:pPr>
    <w:rPr>
      <w:rFonts w:ascii="Times New Roman" w:hAnsi="Times New Roman"/>
      <w:lang w:val="en-GB"/>
    </w:rPr>
  </w:style>
  <w:style w:type="paragraph" w:styleId="Sprechblasentext">
    <w:name w:val="Balloon Text"/>
    <w:basedOn w:val="Standard"/>
    <w:semiHidden/>
    <w:rsid w:val="00AF398E"/>
    <w:rPr>
      <w:rFonts w:ascii="Tahoma" w:hAnsi="Tahoma" w:cs="Tahoma"/>
      <w:sz w:val="16"/>
      <w:szCs w:val="16"/>
    </w:rPr>
  </w:style>
  <w:style w:type="paragraph" w:customStyle="1" w:styleId="Tableheader">
    <w:name w:val="Table header"/>
    <w:basedOn w:val="Standard"/>
    <w:rsid w:val="00235331"/>
    <w:pPr>
      <w:numPr>
        <w:numId w:val="7"/>
      </w:numPr>
      <w:tabs>
        <w:tab w:val="clear" w:pos="360"/>
      </w:tabs>
      <w:ind w:left="0" w:firstLine="0"/>
    </w:pPr>
    <w:rPr>
      <w:rFonts w:ascii="Times New Roman" w:hAnsi="Times New Roman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for comments to DAR</vt:lpstr>
      <vt:lpstr>Template for comments to DAR</vt:lpstr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comments to DAR</dc:title>
  <dc:subject/>
  <dc:creator>EFSA</dc:creator>
  <cp:keywords/>
  <dc:description/>
  <cp:lastModifiedBy>Bruno Patrian</cp:lastModifiedBy>
  <cp:revision>2</cp:revision>
  <cp:lastPrinted>2013-06-06T09:01:00Z</cp:lastPrinted>
  <dcterms:created xsi:type="dcterms:W3CDTF">2024-08-04T10:39:00Z</dcterms:created>
  <dcterms:modified xsi:type="dcterms:W3CDTF">2024-08-04T10:39:00Z</dcterms:modified>
</cp:coreProperties>
</file>